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4F33C" w14:textId="77777777" w:rsidR="0065731A" w:rsidRPr="000A52A4" w:rsidRDefault="0065731A" w:rsidP="000A52A4">
      <w:pPr>
        <w:jc w:val="center"/>
        <w:rPr>
          <w:b/>
          <w:sz w:val="20"/>
          <w:szCs w:val="20"/>
        </w:rPr>
      </w:pPr>
      <w:r w:rsidRPr="000A52A4">
        <w:rPr>
          <w:b/>
          <w:sz w:val="20"/>
          <w:szCs w:val="20"/>
        </w:rPr>
        <w:t>СИЛЛАБУС</w:t>
      </w:r>
    </w:p>
    <w:p w14:paraId="0974345E" w14:textId="3AA1270A" w:rsidR="0065731A" w:rsidRPr="000A52A4" w:rsidRDefault="0065731A" w:rsidP="000A52A4">
      <w:pPr>
        <w:jc w:val="center"/>
        <w:rPr>
          <w:b/>
          <w:sz w:val="20"/>
          <w:szCs w:val="20"/>
        </w:rPr>
      </w:pPr>
      <w:r w:rsidRPr="000A52A4">
        <w:rPr>
          <w:b/>
          <w:sz w:val="20"/>
          <w:szCs w:val="20"/>
          <w:lang w:val="kk-KZ"/>
        </w:rPr>
        <w:t>2024</w:t>
      </w:r>
      <w:r w:rsidRPr="000A52A4">
        <w:rPr>
          <w:b/>
          <w:sz w:val="20"/>
          <w:szCs w:val="20"/>
        </w:rPr>
        <w:t xml:space="preserve"> </w:t>
      </w:r>
      <w:proofErr w:type="spellStart"/>
      <w:r w:rsidRPr="000A52A4">
        <w:rPr>
          <w:b/>
          <w:sz w:val="20"/>
          <w:szCs w:val="20"/>
        </w:rPr>
        <w:t>оқу</w:t>
      </w:r>
      <w:proofErr w:type="spellEnd"/>
      <w:r w:rsidRPr="000A52A4">
        <w:rPr>
          <w:b/>
          <w:sz w:val="20"/>
          <w:szCs w:val="20"/>
        </w:rPr>
        <w:t xml:space="preserve"> </w:t>
      </w:r>
      <w:proofErr w:type="spellStart"/>
      <w:r w:rsidRPr="000A52A4">
        <w:rPr>
          <w:b/>
          <w:sz w:val="20"/>
          <w:szCs w:val="20"/>
        </w:rPr>
        <w:t>жылының</w:t>
      </w:r>
      <w:proofErr w:type="spellEnd"/>
      <w:r w:rsidRPr="000A52A4">
        <w:rPr>
          <w:b/>
          <w:sz w:val="20"/>
          <w:szCs w:val="20"/>
        </w:rPr>
        <w:t xml:space="preserve"> </w:t>
      </w:r>
      <w:r w:rsidR="00125055" w:rsidRPr="000A52A4">
        <w:rPr>
          <w:b/>
          <w:sz w:val="20"/>
          <w:szCs w:val="20"/>
        </w:rPr>
        <w:t xml:space="preserve">    </w:t>
      </w:r>
      <w:r w:rsidR="006E26E0" w:rsidRPr="000A52A4">
        <w:rPr>
          <w:b/>
          <w:sz w:val="20"/>
          <w:szCs w:val="20"/>
          <w:lang w:val="kk-KZ"/>
        </w:rPr>
        <w:t>көктем</w:t>
      </w:r>
      <w:r w:rsidRPr="000A52A4">
        <w:rPr>
          <w:b/>
          <w:sz w:val="20"/>
          <w:szCs w:val="20"/>
          <w:lang w:val="kk-KZ"/>
        </w:rPr>
        <w:t xml:space="preserve">гі семестрі </w:t>
      </w:r>
    </w:p>
    <w:p w14:paraId="0A634D6A" w14:textId="2B849C75" w:rsidR="006E26E0" w:rsidRPr="000A52A4" w:rsidRDefault="006E26E0" w:rsidP="000A52A4">
      <w:pPr>
        <w:widowControl w:val="0"/>
        <w:tabs>
          <w:tab w:val="left" w:pos="1415"/>
        </w:tabs>
        <w:autoSpaceDE w:val="0"/>
        <w:autoSpaceDN w:val="0"/>
        <w:ind w:left="128" w:right="126"/>
        <w:jc w:val="center"/>
        <w:outlineLvl w:val="1"/>
        <w:rPr>
          <w:bCs/>
          <w:sz w:val="20"/>
          <w:szCs w:val="20"/>
          <w:lang w:val="kk-KZ"/>
        </w:rPr>
      </w:pPr>
      <w:r w:rsidRPr="000A52A4">
        <w:rPr>
          <w:bCs/>
          <w:sz w:val="20"/>
          <w:szCs w:val="20"/>
          <w:lang w:val="kk-KZ"/>
        </w:rPr>
        <w:t>7М032</w:t>
      </w:r>
      <w:r w:rsidR="00CC5A26" w:rsidRPr="000A52A4">
        <w:rPr>
          <w:bCs/>
          <w:sz w:val="20"/>
          <w:szCs w:val="20"/>
          <w:lang w:val="kk-KZ"/>
        </w:rPr>
        <w:t>0</w:t>
      </w:r>
      <w:r w:rsidRPr="000A52A4">
        <w:rPr>
          <w:bCs/>
          <w:sz w:val="20"/>
          <w:szCs w:val="20"/>
          <w:lang w:val="kk-KZ"/>
        </w:rPr>
        <w:t>3- Халықаралық журналистика , 7М02102- Дизайн,</w:t>
      </w:r>
      <w:r w:rsidR="00CC5A26" w:rsidRPr="000A52A4">
        <w:rPr>
          <w:bCs/>
          <w:sz w:val="20"/>
          <w:szCs w:val="20"/>
          <w:lang w:val="kk-KZ"/>
        </w:rPr>
        <w:t xml:space="preserve">  </w:t>
      </w:r>
      <w:r w:rsidR="00CC5A26" w:rsidRPr="000A52A4">
        <w:rPr>
          <w:bCs/>
          <w:sz w:val="20"/>
          <w:szCs w:val="20"/>
        </w:rPr>
        <w:t xml:space="preserve">7M04104-  </w:t>
      </w:r>
      <w:r w:rsidR="00CC5A26" w:rsidRPr="000A52A4">
        <w:rPr>
          <w:bCs/>
          <w:sz w:val="20"/>
          <w:szCs w:val="20"/>
          <w:lang w:val="kk-KZ"/>
        </w:rPr>
        <w:t xml:space="preserve"> Мемлекеттік және жергілікті басқару, </w:t>
      </w:r>
      <w:r w:rsidRPr="000A52A4">
        <w:rPr>
          <w:bCs/>
          <w:sz w:val="20"/>
          <w:szCs w:val="20"/>
          <w:lang w:val="kk-KZ"/>
        </w:rPr>
        <w:t>7М03214- Бизнес коммуникация,   7М0210</w:t>
      </w:r>
      <w:r w:rsidR="00CC5A26" w:rsidRPr="000A52A4">
        <w:rPr>
          <w:bCs/>
          <w:sz w:val="20"/>
          <w:szCs w:val="20"/>
          <w:lang w:val="kk-KZ"/>
        </w:rPr>
        <w:t>4</w:t>
      </w:r>
      <w:r w:rsidRPr="000A52A4">
        <w:rPr>
          <w:bCs/>
          <w:sz w:val="20"/>
          <w:szCs w:val="20"/>
          <w:lang w:val="kk-KZ"/>
        </w:rPr>
        <w:t>-</w:t>
      </w:r>
      <w:r w:rsidR="00CC5A26" w:rsidRPr="000A52A4">
        <w:rPr>
          <w:bCs/>
          <w:sz w:val="20"/>
          <w:szCs w:val="20"/>
          <w:lang w:val="kk-KZ"/>
        </w:rPr>
        <w:t>М</w:t>
      </w:r>
      <w:r w:rsidRPr="000A52A4">
        <w:rPr>
          <w:bCs/>
          <w:sz w:val="20"/>
          <w:szCs w:val="20"/>
          <w:lang w:val="kk-KZ"/>
        </w:rPr>
        <w:t>едиадизайн,  7М02103- Баспа менеджменті және типография,  7М02105-Креативті индустриялар</w:t>
      </w:r>
      <w:r w:rsidR="00CC5A26" w:rsidRPr="000A52A4">
        <w:rPr>
          <w:bCs/>
          <w:sz w:val="20"/>
          <w:szCs w:val="20"/>
          <w:lang w:val="kk-KZ"/>
        </w:rPr>
        <w:t xml:space="preserve">, </w:t>
      </w:r>
      <w:r w:rsidRPr="000A52A4">
        <w:rPr>
          <w:bCs/>
          <w:sz w:val="20"/>
          <w:szCs w:val="20"/>
          <w:lang w:val="kk-KZ"/>
        </w:rPr>
        <w:t xml:space="preserve"> </w:t>
      </w:r>
    </w:p>
    <w:p w14:paraId="4A09BF62" w14:textId="5A89B105" w:rsidR="0065731A" w:rsidRPr="000A52A4" w:rsidRDefault="0065731A" w:rsidP="000A52A4">
      <w:pPr>
        <w:jc w:val="center"/>
        <w:rPr>
          <w:bCs/>
          <w:sz w:val="20"/>
          <w:szCs w:val="20"/>
        </w:rPr>
      </w:pPr>
      <w:proofErr w:type="spellStart"/>
      <w:r w:rsidRPr="000A52A4">
        <w:rPr>
          <w:bCs/>
          <w:sz w:val="20"/>
          <w:szCs w:val="20"/>
        </w:rPr>
        <w:t>білім</w:t>
      </w:r>
      <w:proofErr w:type="spellEnd"/>
      <w:r w:rsidRPr="000A52A4">
        <w:rPr>
          <w:bCs/>
          <w:sz w:val="20"/>
          <w:szCs w:val="20"/>
        </w:rPr>
        <w:t xml:space="preserve"> беру </w:t>
      </w:r>
      <w:proofErr w:type="spellStart"/>
      <w:r w:rsidRPr="000A52A4">
        <w:rPr>
          <w:bCs/>
          <w:sz w:val="20"/>
          <w:szCs w:val="20"/>
        </w:rPr>
        <w:t>бағдарламасы</w:t>
      </w:r>
      <w:proofErr w:type="spellEnd"/>
      <w:r w:rsidRPr="000A52A4">
        <w:rPr>
          <w:bCs/>
          <w:sz w:val="20"/>
          <w:szCs w:val="20"/>
        </w:rPr>
        <w:t xml:space="preserve"> </w:t>
      </w:r>
    </w:p>
    <w:p w14:paraId="5D0C2DBF" w14:textId="1C3B4475" w:rsidR="00CC5A26" w:rsidRPr="000A52A4" w:rsidRDefault="00CC5A26" w:rsidP="000A52A4">
      <w:pPr>
        <w:rPr>
          <w:bCs/>
          <w:sz w:val="20"/>
          <w:szCs w:val="20"/>
        </w:rPr>
      </w:pPr>
    </w:p>
    <w:p w14:paraId="72FFE625" w14:textId="77777777" w:rsidR="0065731A" w:rsidRPr="000A52A4" w:rsidRDefault="0065731A" w:rsidP="000A52A4">
      <w:pPr>
        <w:jc w:val="center"/>
        <w:rPr>
          <w:b/>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558"/>
        <w:gridCol w:w="709"/>
        <w:gridCol w:w="1133"/>
        <w:gridCol w:w="1133"/>
        <w:gridCol w:w="1133"/>
        <w:gridCol w:w="992"/>
        <w:gridCol w:w="1700"/>
      </w:tblGrid>
      <w:tr w:rsidR="0065731A" w:rsidRPr="000A52A4" w14:paraId="65E4D4C5" w14:textId="77777777" w:rsidTr="005158B6">
        <w:trPr>
          <w:trHeight w:val="265"/>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E2D0796" w14:textId="77777777" w:rsidR="0065731A" w:rsidRPr="000A52A4" w:rsidRDefault="0065731A" w:rsidP="000A52A4">
            <w:pPr>
              <w:rPr>
                <w:b/>
                <w:sz w:val="20"/>
                <w:szCs w:val="20"/>
                <w:lang w:val="en-US"/>
              </w:rPr>
            </w:pPr>
            <w:r w:rsidRPr="000A52A4">
              <w:rPr>
                <w:b/>
                <w:sz w:val="20"/>
                <w:szCs w:val="20"/>
                <w:lang w:val="kk-KZ"/>
              </w:rPr>
              <w:t xml:space="preserve">Пәннің </w:t>
            </w:r>
            <w:r w:rsidRPr="000A52A4">
              <w:rPr>
                <w:b/>
                <w:bCs/>
                <w:sz w:val="20"/>
                <w:szCs w:val="20"/>
                <w:lang w:val="kk-KZ"/>
              </w:rPr>
              <w:t xml:space="preserve">ID және </w:t>
            </w:r>
            <w:r w:rsidRPr="000A52A4">
              <w:rPr>
                <w:b/>
                <w:sz w:val="20"/>
                <w:szCs w:val="20"/>
                <w:lang w:val="kk-KZ"/>
              </w:rPr>
              <w:t xml:space="preserve">атауы </w:t>
            </w:r>
          </w:p>
        </w:tc>
        <w:tc>
          <w:tcPr>
            <w:tcW w:w="226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88DFEF" w14:textId="60490742" w:rsidR="0065731A" w:rsidRPr="000A52A4" w:rsidRDefault="0065731A" w:rsidP="000A52A4">
            <w:pPr>
              <w:rPr>
                <w:b/>
                <w:sz w:val="20"/>
                <w:szCs w:val="20"/>
                <w:lang w:val="en-US"/>
              </w:rPr>
            </w:pPr>
            <w:r w:rsidRPr="000A52A4">
              <w:rPr>
                <w:b/>
                <w:sz w:val="20"/>
                <w:szCs w:val="20"/>
                <w:lang w:val="kk-KZ"/>
              </w:rPr>
              <w:t xml:space="preserve">Білім алушының өзіндік жұмысы </w:t>
            </w:r>
          </w:p>
          <w:p w14:paraId="1E039085" w14:textId="77777777" w:rsidR="0065731A" w:rsidRPr="000A52A4" w:rsidRDefault="0065731A" w:rsidP="000A52A4">
            <w:pPr>
              <w:rPr>
                <w:b/>
                <w:sz w:val="20"/>
                <w:szCs w:val="20"/>
                <w:lang w:val="en-US"/>
              </w:rPr>
            </w:pPr>
            <w:r w:rsidRPr="000A52A4">
              <w:rPr>
                <w:b/>
                <w:sz w:val="20"/>
                <w:szCs w:val="20"/>
                <w:lang w:val="en-US"/>
              </w:rPr>
              <w:t>(</w:t>
            </w:r>
            <w:r w:rsidRPr="000A52A4">
              <w:rPr>
                <w:b/>
                <w:sz w:val="20"/>
                <w:szCs w:val="20"/>
                <w:lang w:val="kk-KZ"/>
              </w:rPr>
              <w:t>МӨЖ</w:t>
            </w:r>
            <w:r w:rsidRPr="000A52A4">
              <w:rPr>
                <w:b/>
                <w:sz w:val="20"/>
                <w:szCs w:val="20"/>
                <w:lang w:val="en-US"/>
              </w:rPr>
              <w:t>)</w:t>
            </w:r>
          </w:p>
          <w:p w14:paraId="09CBF6BE" w14:textId="77777777" w:rsidR="0065731A" w:rsidRPr="000A52A4" w:rsidRDefault="0065731A" w:rsidP="000A52A4">
            <w:pPr>
              <w:rPr>
                <w:bCs/>
                <w:i/>
                <w:iCs/>
                <w:sz w:val="20"/>
                <w:szCs w:val="20"/>
                <w:lang w:val="en-US"/>
              </w:rPr>
            </w:pPr>
          </w:p>
        </w:tc>
        <w:tc>
          <w:tcPr>
            <w:tcW w:w="33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C58D62" w14:textId="77777777" w:rsidR="0065731A" w:rsidRPr="000A52A4" w:rsidRDefault="0065731A" w:rsidP="000A52A4">
            <w:pPr>
              <w:jc w:val="center"/>
              <w:rPr>
                <w:b/>
                <w:sz w:val="20"/>
                <w:szCs w:val="20"/>
                <w:lang w:val="en-US"/>
              </w:rPr>
            </w:pPr>
            <w:r w:rsidRPr="000A52A4">
              <w:rPr>
                <w:b/>
                <w:sz w:val="20"/>
                <w:szCs w:val="20"/>
              </w:rPr>
              <w:t>К</w:t>
            </w:r>
            <w:r w:rsidRPr="000A52A4">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5CDCD31" w14:textId="77777777" w:rsidR="0065731A" w:rsidRPr="000A52A4" w:rsidRDefault="0065731A" w:rsidP="000A52A4">
            <w:pPr>
              <w:rPr>
                <w:b/>
                <w:sz w:val="20"/>
                <w:szCs w:val="20"/>
              </w:rPr>
            </w:pPr>
            <w:r w:rsidRPr="000A52A4">
              <w:rPr>
                <w:b/>
                <w:sz w:val="20"/>
                <w:szCs w:val="20"/>
                <w:lang w:val="kk-KZ"/>
              </w:rPr>
              <w:t>К</w:t>
            </w:r>
            <w:r w:rsidRPr="000A52A4">
              <w:rPr>
                <w:b/>
                <w:sz w:val="20"/>
                <w:szCs w:val="20"/>
              </w:rPr>
              <w:t>ре</w:t>
            </w:r>
          </w:p>
          <w:p w14:paraId="2345B847" w14:textId="77777777" w:rsidR="0065731A" w:rsidRPr="000A52A4" w:rsidRDefault="0065731A" w:rsidP="000A52A4">
            <w:pPr>
              <w:rPr>
                <w:b/>
                <w:sz w:val="20"/>
                <w:szCs w:val="20"/>
                <w:lang w:val="kk-KZ"/>
              </w:rPr>
            </w:pPr>
            <w:proofErr w:type="spellStart"/>
            <w:r w:rsidRPr="000A52A4">
              <w:rPr>
                <w:b/>
                <w:sz w:val="20"/>
                <w:szCs w:val="20"/>
              </w:rPr>
              <w:t>дит</w:t>
            </w:r>
            <w:proofErr w:type="spellEnd"/>
            <w:r w:rsidRPr="000A52A4">
              <w:rPr>
                <w:b/>
                <w:sz w:val="20"/>
                <w:szCs w:val="20"/>
                <w:lang w:val="kk-KZ"/>
              </w:rPr>
              <w:t>-тердің</w:t>
            </w:r>
          </w:p>
          <w:p w14:paraId="44BB4FB6" w14:textId="77777777" w:rsidR="0065731A" w:rsidRPr="000A52A4" w:rsidRDefault="0065731A" w:rsidP="000A52A4">
            <w:pPr>
              <w:rPr>
                <w:b/>
                <w:sz w:val="20"/>
                <w:szCs w:val="20"/>
                <w:lang w:val="kk-KZ"/>
              </w:rPr>
            </w:pPr>
            <w:r w:rsidRPr="000A52A4">
              <w:rPr>
                <w:b/>
                <w:sz w:val="20"/>
                <w:szCs w:val="20"/>
                <w:lang w:val="kk-KZ"/>
              </w:rPr>
              <w:t xml:space="preserve">жалпы </w:t>
            </w:r>
          </w:p>
          <w:p w14:paraId="60EDE3BD" w14:textId="77777777" w:rsidR="0065731A" w:rsidRPr="000A52A4" w:rsidRDefault="0065731A" w:rsidP="000A52A4">
            <w:pPr>
              <w:rPr>
                <w:b/>
                <w:sz w:val="20"/>
                <w:szCs w:val="20"/>
              </w:rPr>
            </w:pPr>
            <w:r w:rsidRPr="000A52A4">
              <w:rPr>
                <w:b/>
                <w:sz w:val="20"/>
                <w:szCs w:val="20"/>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6B5B5" w14:textId="77777777" w:rsidR="0065731A" w:rsidRPr="000A52A4" w:rsidRDefault="0065731A" w:rsidP="000A52A4">
            <w:pPr>
              <w:rPr>
                <w:b/>
                <w:sz w:val="20"/>
                <w:szCs w:val="20"/>
                <w:lang w:val="kk-KZ"/>
              </w:rPr>
            </w:pPr>
            <w:r w:rsidRPr="000A52A4">
              <w:rPr>
                <w:b/>
                <w:sz w:val="20"/>
                <w:szCs w:val="20"/>
                <w:lang w:val="kk-KZ"/>
              </w:rPr>
              <w:t>Оқытушы</w:t>
            </w:r>
          </w:p>
          <w:p w14:paraId="30B5B7BF" w14:textId="77777777" w:rsidR="0065731A" w:rsidRPr="000A52A4" w:rsidRDefault="0065731A" w:rsidP="000A52A4">
            <w:pPr>
              <w:rPr>
                <w:b/>
                <w:sz w:val="20"/>
                <w:szCs w:val="20"/>
                <w:lang w:val="kk-KZ"/>
              </w:rPr>
            </w:pPr>
            <w:r w:rsidRPr="000A52A4">
              <w:rPr>
                <w:b/>
                <w:sz w:val="20"/>
                <w:szCs w:val="20"/>
                <w:lang w:val="kk-KZ"/>
              </w:rPr>
              <w:t>ның жетекші</w:t>
            </w:r>
          </w:p>
          <w:p w14:paraId="4656EFCE" w14:textId="77777777" w:rsidR="0065731A" w:rsidRPr="000A52A4" w:rsidRDefault="0065731A" w:rsidP="000A52A4">
            <w:pPr>
              <w:rPr>
                <w:b/>
                <w:sz w:val="20"/>
                <w:szCs w:val="20"/>
                <w:lang w:val="kk-KZ"/>
              </w:rPr>
            </w:pPr>
            <w:r w:rsidRPr="000A52A4">
              <w:rPr>
                <w:b/>
                <w:sz w:val="20"/>
                <w:szCs w:val="20"/>
                <w:lang w:val="kk-KZ"/>
              </w:rPr>
              <w:t xml:space="preserve">лігімен білім алушының өзіндік жұмысы </w:t>
            </w:r>
          </w:p>
          <w:p w14:paraId="103A8E60" w14:textId="77777777" w:rsidR="0065731A" w:rsidRPr="000A52A4" w:rsidRDefault="0065731A" w:rsidP="000A52A4">
            <w:pPr>
              <w:rPr>
                <w:b/>
                <w:sz w:val="20"/>
                <w:szCs w:val="20"/>
              </w:rPr>
            </w:pPr>
            <w:r w:rsidRPr="000A52A4">
              <w:rPr>
                <w:b/>
                <w:sz w:val="20"/>
                <w:szCs w:val="20"/>
              </w:rPr>
              <w:t>(</w:t>
            </w:r>
            <w:r w:rsidRPr="000A52A4">
              <w:rPr>
                <w:b/>
                <w:sz w:val="20"/>
                <w:szCs w:val="20"/>
                <w:lang w:val="kk-KZ"/>
              </w:rPr>
              <w:t>ОМӨЖ</w:t>
            </w:r>
            <w:r w:rsidRPr="000A52A4">
              <w:rPr>
                <w:b/>
                <w:sz w:val="20"/>
                <w:szCs w:val="20"/>
              </w:rPr>
              <w:t>)</w:t>
            </w:r>
          </w:p>
          <w:p w14:paraId="3174B8DD" w14:textId="77777777" w:rsidR="0065731A" w:rsidRPr="000A52A4" w:rsidRDefault="0065731A" w:rsidP="000A52A4">
            <w:pPr>
              <w:rPr>
                <w:bCs/>
                <w:i/>
                <w:iCs/>
                <w:color w:val="FF0000"/>
                <w:sz w:val="20"/>
                <w:szCs w:val="20"/>
              </w:rPr>
            </w:pPr>
          </w:p>
        </w:tc>
      </w:tr>
      <w:tr w:rsidR="0065731A" w:rsidRPr="000A52A4" w14:paraId="5A478A01" w14:textId="77777777" w:rsidTr="005158B6">
        <w:trPr>
          <w:trHeight w:val="88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C36548" w14:textId="77777777" w:rsidR="0065731A" w:rsidRPr="000A52A4" w:rsidRDefault="0065731A" w:rsidP="000A52A4">
            <w:pPr>
              <w:rPr>
                <w:b/>
                <w:sz w:val="20"/>
                <w:szCs w:val="20"/>
                <w:lang w:val="en-US"/>
              </w:rPr>
            </w:pPr>
          </w:p>
        </w:tc>
        <w:tc>
          <w:tcPr>
            <w:tcW w:w="226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113B38" w14:textId="77777777" w:rsidR="0065731A" w:rsidRPr="000A52A4" w:rsidRDefault="0065731A" w:rsidP="000A52A4">
            <w:pPr>
              <w:rPr>
                <w:bCs/>
                <w:i/>
                <w:iCs/>
                <w:sz w:val="20"/>
                <w:szCs w:val="20"/>
                <w:lang w:val="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D19B8CB" w14:textId="77777777" w:rsidR="0065731A" w:rsidRPr="000A52A4" w:rsidRDefault="0065731A" w:rsidP="000A52A4">
            <w:pPr>
              <w:jc w:val="center"/>
              <w:rPr>
                <w:b/>
                <w:sz w:val="20"/>
                <w:szCs w:val="20"/>
                <w:lang w:val="kk-KZ"/>
              </w:rPr>
            </w:pPr>
            <w:r w:rsidRPr="000A52A4">
              <w:rPr>
                <w:b/>
                <w:sz w:val="20"/>
                <w:szCs w:val="20"/>
                <w:lang w:val="kk-KZ"/>
              </w:rPr>
              <w:t>Дәріс</w:t>
            </w:r>
          </w:p>
          <w:p w14:paraId="0ED341B4" w14:textId="77777777" w:rsidR="0065731A" w:rsidRPr="000A52A4" w:rsidRDefault="0065731A" w:rsidP="000A52A4">
            <w:pPr>
              <w:jc w:val="center"/>
              <w:rPr>
                <w:b/>
                <w:sz w:val="20"/>
                <w:szCs w:val="20"/>
              </w:rPr>
            </w:pPr>
            <w:r w:rsidRPr="000A52A4">
              <w:rPr>
                <w:b/>
                <w:sz w:val="20"/>
                <w:szCs w:val="20"/>
                <w:lang w:val="kk-KZ"/>
              </w:rPr>
              <w:t>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98C56E7" w14:textId="77777777" w:rsidR="0065731A" w:rsidRPr="000A52A4" w:rsidRDefault="0065731A" w:rsidP="000A52A4">
            <w:pPr>
              <w:jc w:val="center"/>
              <w:rPr>
                <w:b/>
                <w:sz w:val="20"/>
                <w:szCs w:val="20"/>
                <w:lang w:val="kk-KZ"/>
              </w:rPr>
            </w:pPr>
            <w:r w:rsidRPr="000A52A4">
              <w:rPr>
                <w:b/>
                <w:sz w:val="20"/>
                <w:szCs w:val="20"/>
                <w:lang w:val="kk-KZ"/>
              </w:rPr>
              <w:t>Семи</w:t>
            </w:r>
          </w:p>
          <w:p w14:paraId="28C76B32" w14:textId="77777777" w:rsidR="00125055" w:rsidRPr="000A52A4" w:rsidRDefault="0065731A" w:rsidP="000A52A4">
            <w:pPr>
              <w:jc w:val="center"/>
              <w:rPr>
                <w:b/>
                <w:sz w:val="20"/>
                <w:szCs w:val="20"/>
              </w:rPr>
            </w:pPr>
            <w:r w:rsidRPr="000A52A4">
              <w:rPr>
                <w:b/>
                <w:sz w:val="20"/>
                <w:szCs w:val="20"/>
                <w:lang w:val="kk-KZ"/>
              </w:rPr>
              <w:t>нар</w:t>
            </w:r>
            <w:r w:rsidRPr="000A52A4">
              <w:rPr>
                <w:b/>
                <w:sz w:val="20"/>
                <w:szCs w:val="20"/>
              </w:rPr>
              <w:t xml:space="preserve"> </w:t>
            </w:r>
            <w:proofErr w:type="spellStart"/>
            <w:r w:rsidRPr="000A52A4">
              <w:rPr>
                <w:b/>
                <w:sz w:val="20"/>
                <w:szCs w:val="20"/>
              </w:rPr>
              <w:t>сабақ</w:t>
            </w:r>
            <w:proofErr w:type="spellEnd"/>
          </w:p>
          <w:p w14:paraId="77EEC4D1" w14:textId="53636FDE" w:rsidR="0065731A" w:rsidRPr="000A52A4" w:rsidRDefault="0065731A" w:rsidP="000A52A4">
            <w:pPr>
              <w:jc w:val="center"/>
              <w:rPr>
                <w:b/>
                <w:sz w:val="20"/>
                <w:szCs w:val="20"/>
              </w:rPr>
            </w:pPr>
            <w:r w:rsidRPr="000A52A4">
              <w:rPr>
                <w:b/>
                <w:sz w:val="20"/>
                <w:szCs w:val="20"/>
              </w:rPr>
              <w:t xml:space="preserve">тар </w:t>
            </w:r>
            <w:r w:rsidRPr="000A52A4">
              <w:rPr>
                <w:b/>
                <w:sz w:val="20"/>
                <w:szCs w:val="20"/>
                <w:lang w:val="kk-KZ"/>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E016B28" w14:textId="77777777" w:rsidR="0065731A" w:rsidRPr="000A52A4" w:rsidRDefault="0065731A" w:rsidP="000A52A4">
            <w:pPr>
              <w:jc w:val="center"/>
              <w:rPr>
                <w:b/>
                <w:sz w:val="20"/>
                <w:szCs w:val="20"/>
                <w:lang w:val="kk-KZ"/>
              </w:rPr>
            </w:pPr>
            <w:proofErr w:type="spellStart"/>
            <w:r w:rsidRPr="000A52A4">
              <w:rPr>
                <w:b/>
                <w:sz w:val="20"/>
                <w:szCs w:val="20"/>
              </w:rPr>
              <w:t>Зерт</w:t>
            </w:r>
            <w:proofErr w:type="spellEnd"/>
            <w:r w:rsidRPr="000A52A4">
              <w:rPr>
                <w:b/>
                <w:sz w:val="20"/>
                <w:szCs w:val="20"/>
              </w:rPr>
              <w:t>. С</w:t>
            </w:r>
            <w:r w:rsidRPr="000A52A4">
              <w:rPr>
                <w:b/>
                <w:sz w:val="20"/>
                <w:szCs w:val="20"/>
                <w:lang w:val="kk-KZ"/>
              </w:rPr>
              <w:t>абақ</w:t>
            </w:r>
          </w:p>
          <w:p w14:paraId="3778A04B" w14:textId="77777777" w:rsidR="0065731A" w:rsidRPr="000A52A4" w:rsidRDefault="0065731A" w:rsidP="000A52A4">
            <w:pPr>
              <w:jc w:val="center"/>
              <w:rPr>
                <w:b/>
                <w:sz w:val="20"/>
                <w:szCs w:val="20"/>
              </w:rPr>
            </w:pPr>
            <w:r w:rsidRPr="000A52A4">
              <w:rPr>
                <w:b/>
                <w:sz w:val="20"/>
                <w:szCs w:val="20"/>
                <w:lang w:val="kk-KZ"/>
              </w:rPr>
              <w:t>тар</w:t>
            </w:r>
            <w:r w:rsidRPr="000A52A4">
              <w:rPr>
                <w:b/>
                <w:sz w:val="20"/>
                <w:szCs w:val="20"/>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9AA3105" w14:textId="77777777" w:rsidR="0065731A" w:rsidRPr="000A52A4" w:rsidRDefault="0065731A" w:rsidP="000A52A4">
            <w:pPr>
              <w:rPr>
                <w:b/>
                <w:sz w:val="20"/>
                <w:szCs w:val="20"/>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274325" w14:textId="77777777" w:rsidR="0065731A" w:rsidRPr="000A52A4" w:rsidRDefault="0065731A" w:rsidP="000A52A4">
            <w:pPr>
              <w:rPr>
                <w:bCs/>
                <w:i/>
                <w:iCs/>
                <w:color w:val="FF0000"/>
                <w:sz w:val="20"/>
                <w:szCs w:val="20"/>
              </w:rPr>
            </w:pPr>
          </w:p>
        </w:tc>
      </w:tr>
      <w:tr w:rsidR="0065731A" w:rsidRPr="000A52A4" w14:paraId="0E76E851" w14:textId="77777777" w:rsidTr="005158B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75E3235" w14:textId="77777777" w:rsidR="00125055" w:rsidRPr="000A52A4" w:rsidRDefault="0065731A" w:rsidP="000A52A4">
            <w:pPr>
              <w:rPr>
                <w:b/>
                <w:sz w:val="20"/>
                <w:szCs w:val="20"/>
                <w:lang w:val="kk-KZ"/>
              </w:rPr>
            </w:pPr>
            <w:r w:rsidRPr="000A52A4">
              <w:rPr>
                <w:b/>
                <w:sz w:val="20"/>
                <w:szCs w:val="20"/>
                <w:lang w:val="kk-KZ"/>
              </w:rPr>
              <w:t>МР</w:t>
            </w:r>
            <w:r w:rsidRPr="000A52A4">
              <w:rPr>
                <w:b/>
                <w:sz w:val="20"/>
                <w:szCs w:val="20"/>
                <w:lang w:val="en-US"/>
              </w:rPr>
              <w:t>RKSPK</w:t>
            </w:r>
            <w:r w:rsidRPr="000A52A4">
              <w:rPr>
                <w:b/>
                <w:sz w:val="20"/>
                <w:szCs w:val="20"/>
                <w:lang w:val="kk-KZ"/>
              </w:rPr>
              <w:t xml:space="preserve"> </w:t>
            </w:r>
          </w:p>
          <w:p w14:paraId="05861E9C" w14:textId="056824F3" w:rsidR="0065731A" w:rsidRPr="000A52A4" w:rsidRDefault="0065731A" w:rsidP="000A52A4">
            <w:pPr>
              <w:rPr>
                <w:b/>
                <w:sz w:val="20"/>
                <w:szCs w:val="20"/>
                <w:lang w:val="kk-KZ"/>
              </w:rPr>
            </w:pPr>
            <w:r w:rsidRPr="000A52A4">
              <w:rPr>
                <w:b/>
                <w:sz w:val="20"/>
                <w:szCs w:val="20"/>
                <w:lang w:val="kk-KZ"/>
              </w:rPr>
              <w:t>Жоғары мектеп педагогикасы</w:t>
            </w:r>
          </w:p>
          <w:p w14:paraId="0551083D" w14:textId="6A848AC8" w:rsidR="0065731A" w:rsidRPr="000A52A4" w:rsidRDefault="00EF0570" w:rsidP="000A52A4">
            <w:pPr>
              <w:rPr>
                <w:b/>
                <w:bCs/>
                <w:sz w:val="20"/>
                <w:szCs w:val="20"/>
              </w:rPr>
            </w:pPr>
            <w:r w:rsidRPr="000A52A4">
              <w:rPr>
                <w:b/>
                <w:bCs/>
                <w:sz w:val="20"/>
                <w:szCs w:val="20"/>
              </w:rPr>
              <w:t>513</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B5BD2B" w14:textId="52630296" w:rsidR="0065731A" w:rsidRPr="000A52A4" w:rsidRDefault="008E2045" w:rsidP="000A52A4">
            <w:pPr>
              <w:jc w:val="center"/>
              <w:rPr>
                <w:sz w:val="20"/>
                <w:szCs w:val="20"/>
              </w:rPr>
            </w:pPr>
            <w:r w:rsidRPr="000A52A4">
              <w:rPr>
                <w:sz w:val="20"/>
                <w:szCs w:val="20"/>
              </w:rP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26C628" w14:textId="77777777" w:rsidR="0065731A" w:rsidRPr="000A52A4" w:rsidRDefault="0065731A" w:rsidP="000A52A4">
            <w:pPr>
              <w:jc w:val="center"/>
              <w:rPr>
                <w:sz w:val="20"/>
                <w:szCs w:val="20"/>
                <w:lang w:val="kk-KZ"/>
              </w:rPr>
            </w:pPr>
            <w:r w:rsidRPr="000A52A4">
              <w:rPr>
                <w:sz w:val="20"/>
                <w:szCs w:val="20"/>
                <w:lang w:val="kk-KZ"/>
              </w:rPr>
              <w:t>15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58CB477" w14:textId="77777777" w:rsidR="0065731A" w:rsidRPr="000A52A4" w:rsidRDefault="0065731A" w:rsidP="000A52A4">
            <w:pPr>
              <w:jc w:val="center"/>
              <w:rPr>
                <w:sz w:val="20"/>
                <w:szCs w:val="20"/>
                <w:lang w:val="kk-KZ"/>
              </w:rPr>
            </w:pPr>
            <w:r w:rsidRPr="000A52A4">
              <w:rPr>
                <w:sz w:val="20"/>
                <w:szCs w:val="20"/>
                <w:lang w:val="kk-KZ"/>
              </w:rPr>
              <w:t>30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F3FB17" w14:textId="33BFDD96" w:rsidR="0065731A" w:rsidRPr="000A52A4" w:rsidRDefault="00125055" w:rsidP="000A52A4">
            <w:pPr>
              <w:jc w:val="center"/>
              <w:rPr>
                <w:sz w:val="20"/>
                <w:szCs w:val="20"/>
              </w:rPr>
            </w:pPr>
            <w:r w:rsidRPr="000A52A4">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7F49499" w14:textId="4196D457" w:rsidR="0065731A" w:rsidRPr="000A52A4" w:rsidRDefault="0030662D" w:rsidP="000A52A4">
            <w:pPr>
              <w:jc w:val="center"/>
              <w:rPr>
                <w:sz w:val="20"/>
                <w:szCs w:val="20"/>
                <w:lang w:val="kk-KZ"/>
              </w:rPr>
            </w:pPr>
            <w:r w:rsidRPr="000A52A4">
              <w:rPr>
                <w:sz w:val="20"/>
                <w:szCs w:val="20"/>
                <w:lang w:val="kk-KZ"/>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F572FF" w14:textId="7F9736C4" w:rsidR="0065731A" w:rsidRPr="000A52A4" w:rsidRDefault="008E2045" w:rsidP="000A52A4">
            <w:pPr>
              <w:rPr>
                <w:sz w:val="20"/>
                <w:szCs w:val="20"/>
              </w:rPr>
            </w:pPr>
            <w:r w:rsidRPr="000A52A4">
              <w:rPr>
                <w:sz w:val="20"/>
                <w:szCs w:val="20"/>
              </w:rPr>
              <w:t>5</w:t>
            </w:r>
          </w:p>
          <w:p w14:paraId="0F496A12" w14:textId="77777777" w:rsidR="0065731A" w:rsidRPr="000A52A4" w:rsidRDefault="0065731A" w:rsidP="000A52A4">
            <w:pPr>
              <w:rPr>
                <w:sz w:val="20"/>
                <w:szCs w:val="20"/>
                <w:lang w:val="kk-KZ"/>
              </w:rPr>
            </w:pPr>
          </w:p>
        </w:tc>
      </w:tr>
      <w:tr w:rsidR="0065731A" w:rsidRPr="000A52A4" w14:paraId="62915393" w14:textId="77777777" w:rsidTr="005158B6">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BB329D" w14:textId="77777777" w:rsidR="0065731A" w:rsidRPr="000A52A4" w:rsidRDefault="0065731A" w:rsidP="000A52A4">
            <w:pPr>
              <w:jc w:val="center"/>
              <w:rPr>
                <w:b/>
                <w:bCs/>
                <w:sz w:val="20"/>
                <w:szCs w:val="20"/>
              </w:rPr>
            </w:pPr>
            <w:r w:rsidRPr="000A52A4">
              <w:rPr>
                <w:b/>
                <w:sz w:val="20"/>
                <w:szCs w:val="20"/>
                <w:lang w:val="kk-KZ"/>
              </w:rPr>
              <w:t>ПӘН</w:t>
            </w:r>
            <w:r w:rsidRPr="000A52A4">
              <w:rPr>
                <w:b/>
                <w:sz w:val="20"/>
                <w:szCs w:val="20"/>
              </w:rPr>
              <w:t xml:space="preserve"> ТУРАЛЫ АКАДЕМИЯЛЫҚ АҚПАРАТ</w:t>
            </w:r>
          </w:p>
        </w:tc>
      </w:tr>
      <w:tr w:rsidR="0065731A" w:rsidRPr="000A52A4" w14:paraId="02FBEF55" w14:textId="77777777" w:rsidTr="0012505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0247D" w14:textId="77777777" w:rsidR="0065731A" w:rsidRPr="000A52A4" w:rsidRDefault="0065731A" w:rsidP="000A52A4">
            <w:pPr>
              <w:rPr>
                <w:b/>
                <w:color w:val="000000"/>
                <w:sz w:val="20"/>
                <w:szCs w:val="20"/>
                <w:lang w:val="kk-KZ"/>
              </w:rPr>
            </w:pPr>
            <w:r w:rsidRPr="000A52A4">
              <w:rPr>
                <w:b/>
                <w:color w:val="000000"/>
                <w:sz w:val="20"/>
                <w:szCs w:val="20"/>
                <w:lang w:val="kk-KZ"/>
              </w:rPr>
              <w:t>Оқыту түрі</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4CA71" w14:textId="77777777" w:rsidR="0065731A" w:rsidRPr="000A52A4" w:rsidRDefault="0065731A" w:rsidP="000A52A4">
            <w:pPr>
              <w:rPr>
                <w:b/>
                <w:sz w:val="20"/>
                <w:szCs w:val="20"/>
              </w:rPr>
            </w:pPr>
            <w:r w:rsidRPr="000A52A4">
              <w:rPr>
                <w:b/>
                <w:sz w:val="20"/>
                <w:szCs w:val="20"/>
              </w:rPr>
              <w:t>Цикл</w:t>
            </w:r>
            <w:r w:rsidRPr="000A52A4">
              <w:rPr>
                <w:b/>
                <w:sz w:val="20"/>
                <w:szCs w:val="20"/>
                <w:lang w:val="kk-KZ"/>
              </w:rPr>
              <w:t>ы</w:t>
            </w:r>
            <w:r w:rsidRPr="000A52A4">
              <w:rPr>
                <w:b/>
                <w:sz w:val="20"/>
                <w:szCs w:val="20"/>
              </w:rPr>
              <w:t xml:space="preserve">, </w:t>
            </w:r>
          </w:p>
          <w:p w14:paraId="6F9734C7" w14:textId="77777777" w:rsidR="0065731A" w:rsidRPr="000A52A4" w:rsidRDefault="0065731A" w:rsidP="000A52A4">
            <w:pPr>
              <w:rPr>
                <w:b/>
                <w:sz w:val="20"/>
                <w:szCs w:val="20"/>
                <w:lang w:val="kk-KZ"/>
              </w:rPr>
            </w:pPr>
            <w:r w:rsidRPr="000A52A4">
              <w:rPr>
                <w:b/>
                <w:sz w:val="20"/>
                <w:szCs w:val="20"/>
              </w:rPr>
              <w:t>компонент</w:t>
            </w:r>
            <w:r w:rsidRPr="000A52A4">
              <w:rPr>
                <w:b/>
                <w:sz w:val="20"/>
                <w:szCs w:val="20"/>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0AD6F" w14:textId="77777777" w:rsidR="0065731A" w:rsidRPr="000A52A4" w:rsidRDefault="0065731A" w:rsidP="000A52A4">
            <w:pPr>
              <w:rPr>
                <w:b/>
                <w:sz w:val="20"/>
                <w:szCs w:val="20"/>
                <w:lang w:val="kk-KZ"/>
              </w:rPr>
            </w:pPr>
            <w:r w:rsidRPr="000A52A4">
              <w:rPr>
                <w:b/>
                <w:sz w:val="20"/>
                <w:szCs w:val="20"/>
                <w:lang w:val="kk-KZ"/>
              </w:rPr>
              <w:t>Дәріс түрлері</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A279B" w14:textId="77777777" w:rsidR="0065731A" w:rsidRPr="000A52A4" w:rsidRDefault="0065731A" w:rsidP="000A52A4">
            <w:pPr>
              <w:rPr>
                <w:b/>
                <w:sz w:val="20"/>
                <w:szCs w:val="20"/>
                <w:lang w:val="kk-KZ"/>
              </w:rPr>
            </w:pPr>
            <w:r w:rsidRPr="000A52A4">
              <w:rPr>
                <w:b/>
                <w:sz w:val="20"/>
                <w:szCs w:val="20"/>
                <w:lang w:val="kk-KZ"/>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E4C8F" w14:textId="77777777" w:rsidR="0065731A" w:rsidRPr="000A52A4" w:rsidRDefault="0065731A" w:rsidP="000A52A4">
            <w:pPr>
              <w:rPr>
                <w:b/>
                <w:sz w:val="20"/>
                <w:szCs w:val="20"/>
                <w:lang w:val="kk-KZ"/>
              </w:rPr>
            </w:pPr>
            <w:r w:rsidRPr="000A52A4">
              <w:rPr>
                <w:b/>
                <w:sz w:val="20"/>
                <w:szCs w:val="20"/>
                <w:lang w:val="kk-KZ"/>
              </w:rPr>
              <w:t>Қорытынды бақылаудың түрі мен платфомасы</w:t>
            </w:r>
          </w:p>
        </w:tc>
      </w:tr>
      <w:tr w:rsidR="0065731A" w:rsidRPr="000A52A4" w14:paraId="2D357F6B" w14:textId="77777777" w:rsidTr="0012505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93A24" w14:textId="77777777" w:rsidR="0065731A" w:rsidRPr="000A52A4" w:rsidRDefault="0065731A" w:rsidP="000A52A4">
            <w:pPr>
              <w:rPr>
                <w:b/>
                <w:color w:val="000000"/>
                <w:sz w:val="20"/>
                <w:szCs w:val="20"/>
                <w:lang w:val="kk-KZ"/>
              </w:rPr>
            </w:pPr>
            <w:r w:rsidRPr="000A52A4">
              <w:rPr>
                <w:b/>
                <w:color w:val="000000"/>
                <w:sz w:val="20"/>
                <w:szCs w:val="20"/>
                <w:lang w:val="kk-KZ"/>
              </w:rPr>
              <w:t>оффлайн</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83BA3" w14:textId="777C51AF" w:rsidR="0065731A" w:rsidRPr="000A52A4" w:rsidRDefault="009715F3" w:rsidP="000A52A4">
            <w:pPr>
              <w:rPr>
                <w:bCs/>
                <w:sz w:val="20"/>
                <w:szCs w:val="20"/>
                <w:lang w:val="kk-KZ"/>
              </w:rPr>
            </w:pPr>
            <w:r w:rsidRPr="000A52A4">
              <w:rPr>
                <w:bCs/>
                <w:sz w:val="20"/>
                <w:szCs w:val="20"/>
                <w:lang w:val="kk-KZ"/>
              </w:rPr>
              <w:t>Б</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4D4C6" w14:textId="77777777" w:rsidR="0065731A" w:rsidRPr="000A52A4" w:rsidRDefault="0065731A" w:rsidP="000A52A4">
            <w:pPr>
              <w:rPr>
                <w:b/>
                <w:sz w:val="20"/>
                <w:szCs w:val="20"/>
                <w:lang w:val="kk-KZ"/>
              </w:rPr>
            </w:pPr>
            <w:r w:rsidRPr="000A52A4">
              <w:rPr>
                <w:bCs/>
                <w:sz w:val="20"/>
                <w:szCs w:val="20"/>
                <w:lang w:val="kk-KZ"/>
              </w:rPr>
              <w:t>Аналитикалық, проблемалық, шолу  дәрісі, пікір талас</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393BC" w14:textId="77777777" w:rsidR="0065731A" w:rsidRPr="000A52A4" w:rsidRDefault="0065731A" w:rsidP="000A52A4">
            <w:pPr>
              <w:rPr>
                <w:b/>
                <w:sz w:val="20"/>
                <w:szCs w:val="20"/>
                <w:lang w:val="kk-KZ"/>
              </w:rPr>
            </w:pPr>
            <w:proofErr w:type="spellStart"/>
            <w:r w:rsidRPr="000A52A4">
              <w:rPr>
                <w:sz w:val="20"/>
                <w:szCs w:val="20"/>
              </w:rPr>
              <w:t>Пікірталас</w:t>
            </w:r>
            <w:proofErr w:type="spellEnd"/>
            <w:r w:rsidRPr="000A52A4">
              <w:rPr>
                <w:sz w:val="20"/>
                <w:szCs w:val="20"/>
              </w:rPr>
              <w:t>, семинар-пресс-конференция, кейс-</w:t>
            </w:r>
            <w:proofErr w:type="spellStart"/>
            <w:r w:rsidRPr="000A52A4">
              <w:rPr>
                <w:sz w:val="20"/>
                <w:szCs w:val="20"/>
              </w:rPr>
              <w:t>стади</w:t>
            </w:r>
            <w:proofErr w:type="spellEnd"/>
            <w:r w:rsidRPr="000A52A4">
              <w:rPr>
                <w:sz w:val="20"/>
                <w:szCs w:val="20"/>
              </w:rPr>
              <w:t>.</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76B0B" w14:textId="77777777" w:rsidR="0065731A" w:rsidRPr="000A52A4" w:rsidRDefault="0065731A" w:rsidP="000A52A4">
            <w:pPr>
              <w:tabs>
                <w:tab w:val="center" w:pos="1727"/>
                <w:tab w:val="left" w:pos="2660"/>
              </w:tabs>
              <w:rPr>
                <w:sz w:val="20"/>
                <w:szCs w:val="20"/>
                <w:lang w:val="kk-KZ"/>
              </w:rPr>
            </w:pPr>
            <w:r w:rsidRPr="000A52A4">
              <w:rPr>
                <w:sz w:val="20"/>
                <w:szCs w:val="20"/>
                <w:lang w:val="kk-KZ"/>
              </w:rPr>
              <w:t>Жазбаша    емтихан,</w:t>
            </w:r>
          </w:p>
          <w:p w14:paraId="6E722D01" w14:textId="77777777" w:rsidR="0065731A" w:rsidRPr="000A52A4" w:rsidRDefault="0065731A" w:rsidP="000A52A4">
            <w:pPr>
              <w:rPr>
                <w:b/>
                <w:sz w:val="20"/>
                <w:szCs w:val="20"/>
                <w:lang w:val="kk-KZ"/>
              </w:rPr>
            </w:pPr>
            <w:r w:rsidRPr="000A52A4">
              <w:rPr>
                <w:color w:val="000000" w:themeColor="text1"/>
                <w:sz w:val="20"/>
                <w:szCs w:val="20"/>
                <w:lang w:val="kk-KZ"/>
              </w:rPr>
              <w:t>Офлайн, «UNIVER» жүйесі</w:t>
            </w:r>
          </w:p>
        </w:tc>
      </w:tr>
      <w:tr w:rsidR="0065731A" w:rsidRPr="000A52A4" w14:paraId="57FF6C9E" w14:textId="77777777" w:rsidTr="00125055">
        <w:trPr>
          <w:trHeight w:val="21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5EFAE" w14:textId="77777777" w:rsidR="0065731A" w:rsidRPr="000A52A4" w:rsidRDefault="0065731A" w:rsidP="000A52A4">
            <w:pPr>
              <w:rPr>
                <w:b/>
                <w:sz w:val="20"/>
                <w:szCs w:val="20"/>
                <w:lang w:val="en-US"/>
              </w:rPr>
            </w:pPr>
            <w:proofErr w:type="spellStart"/>
            <w:r w:rsidRPr="000A52A4">
              <w:rPr>
                <w:b/>
                <w:sz w:val="20"/>
                <w:szCs w:val="20"/>
              </w:rPr>
              <w:t>Дәріскер</w:t>
            </w:r>
            <w:proofErr w:type="spellEnd"/>
            <w:r w:rsidRPr="000A52A4">
              <w:rPr>
                <w:b/>
                <w:sz w:val="20"/>
                <w:szCs w:val="20"/>
                <w:lang w:val="en-US"/>
              </w:rPr>
              <w:t xml:space="preserve"> (</w:t>
            </w:r>
            <w:r w:rsidRPr="000A52A4">
              <w:rPr>
                <w:b/>
                <w:sz w:val="20"/>
                <w:szCs w:val="20"/>
                <w:lang w:val="kk-KZ"/>
              </w:rPr>
              <w:t>лер</w:t>
            </w:r>
            <w:r w:rsidRPr="000A52A4">
              <w:rPr>
                <w:b/>
                <w:sz w:val="20"/>
                <w:szCs w:val="20"/>
                <w:lang w:val="en-US"/>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8CECF" w14:textId="77777777" w:rsidR="0065731A" w:rsidRPr="000A52A4" w:rsidRDefault="0065731A" w:rsidP="000A52A4">
            <w:pPr>
              <w:jc w:val="both"/>
              <w:rPr>
                <w:sz w:val="20"/>
                <w:szCs w:val="20"/>
                <w:lang w:val="kk-KZ"/>
              </w:rPr>
            </w:pPr>
            <w:r w:rsidRPr="000A52A4">
              <w:rPr>
                <w:sz w:val="20"/>
                <w:szCs w:val="20"/>
                <w:lang w:val="kk-KZ"/>
              </w:rPr>
              <w:t>Молдасан К.Ш.</w:t>
            </w:r>
          </w:p>
        </w:tc>
        <w:tc>
          <w:tcPr>
            <w:tcW w:w="17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2CAEA" w14:textId="77777777" w:rsidR="0065731A" w:rsidRPr="000A52A4" w:rsidRDefault="0065731A" w:rsidP="000A52A4">
            <w:pPr>
              <w:jc w:val="center"/>
              <w:rPr>
                <w:sz w:val="20"/>
                <w:szCs w:val="20"/>
              </w:rPr>
            </w:pPr>
          </w:p>
        </w:tc>
      </w:tr>
      <w:tr w:rsidR="0065731A" w:rsidRPr="000A52A4" w14:paraId="09B4EF30"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6BBAB" w14:textId="77777777" w:rsidR="0065731A" w:rsidRPr="000A52A4" w:rsidRDefault="0065731A" w:rsidP="000A52A4">
            <w:pPr>
              <w:rPr>
                <w:b/>
                <w:sz w:val="20"/>
                <w:szCs w:val="20"/>
                <w:lang w:val="kk-KZ"/>
              </w:rPr>
            </w:pPr>
            <w:r w:rsidRPr="000A52A4">
              <w:rPr>
                <w:b/>
                <w:sz w:val="20"/>
                <w:szCs w:val="20"/>
              </w:rPr>
              <w:t>e-</w:t>
            </w:r>
            <w:proofErr w:type="spellStart"/>
            <w:r w:rsidRPr="000A52A4">
              <w:rPr>
                <w:b/>
                <w:sz w:val="20"/>
                <w:szCs w:val="20"/>
              </w:rPr>
              <w:t>mail</w:t>
            </w:r>
            <w:proofErr w:type="spellEnd"/>
            <w:r w:rsidRPr="000A52A4">
              <w:rPr>
                <w:b/>
                <w:sz w:val="20"/>
                <w:szCs w:val="20"/>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A79E5" w14:textId="77777777" w:rsidR="0065731A" w:rsidRPr="000A52A4" w:rsidRDefault="0065731A" w:rsidP="000A52A4">
            <w:pPr>
              <w:jc w:val="both"/>
              <w:rPr>
                <w:sz w:val="20"/>
                <w:szCs w:val="20"/>
                <w:lang w:val="en-US"/>
              </w:rPr>
            </w:pPr>
            <w:r w:rsidRPr="000A52A4">
              <w:rPr>
                <w:sz w:val="20"/>
                <w:szCs w:val="20"/>
                <w:lang w:val="en-US"/>
              </w:rPr>
              <w:t>Moldasank@mail.ru</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7B7319E2" w14:textId="77777777" w:rsidR="0065731A" w:rsidRPr="000A52A4" w:rsidRDefault="0065731A" w:rsidP="000A52A4">
            <w:pPr>
              <w:rPr>
                <w:sz w:val="20"/>
                <w:szCs w:val="20"/>
              </w:rPr>
            </w:pPr>
          </w:p>
        </w:tc>
      </w:tr>
      <w:tr w:rsidR="0065731A" w:rsidRPr="000A52A4" w14:paraId="4F2ACDD3"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8B01E" w14:textId="77777777" w:rsidR="0065731A" w:rsidRPr="000A52A4" w:rsidRDefault="0065731A" w:rsidP="000A52A4">
            <w:pPr>
              <w:rPr>
                <w:b/>
                <w:sz w:val="20"/>
                <w:szCs w:val="20"/>
                <w:lang w:val="kk-KZ"/>
              </w:rPr>
            </w:pPr>
            <w:r w:rsidRPr="000A52A4">
              <w:rPr>
                <w:b/>
                <w:sz w:val="20"/>
                <w:szCs w:val="20"/>
              </w:rPr>
              <w:t>Телефон (дары)</w:t>
            </w:r>
            <w:r w:rsidRPr="000A52A4">
              <w:rPr>
                <w:b/>
                <w:sz w:val="20"/>
                <w:szCs w:val="20"/>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96B21" w14:textId="77777777" w:rsidR="0065731A" w:rsidRPr="000A52A4" w:rsidRDefault="0065731A" w:rsidP="000A52A4">
            <w:pPr>
              <w:jc w:val="both"/>
              <w:rPr>
                <w:sz w:val="20"/>
                <w:szCs w:val="20"/>
                <w:lang w:val="en-US"/>
              </w:rPr>
            </w:pPr>
            <w:r w:rsidRPr="000A52A4">
              <w:rPr>
                <w:sz w:val="20"/>
                <w:szCs w:val="20"/>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60AFB11F" w14:textId="77777777" w:rsidR="0065731A" w:rsidRPr="000A52A4" w:rsidRDefault="0065731A" w:rsidP="000A52A4">
            <w:pPr>
              <w:rPr>
                <w:sz w:val="20"/>
                <w:szCs w:val="20"/>
              </w:rPr>
            </w:pPr>
          </w:p>
        </w:tc>
      </w:tr>
      <w:tr w:rsidR="0065731A" w:rsidRPr="000A52A4" w14:paraId="1316BF6A"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6F025" w14:textId="77777777" w:rsidR="0065731A" w:rsidRPr="000A52A4" w:rsidRDefault="0065731A" w:rsidP="000A52A4">
            <w:pPr>
              <w:rPr>
                <w:b/>
                <w:sz w:val="20"/>
                <w:szCs w:val="20"/>
                <w:lang w:val="kk-KZ"/>
              </w:rPr>
            </w:pPr>
            <w:r w:rsidRPr="000A52A4">
              <w:rPr>
                <w:b/>
                <w:sz w:val="20"/>
                <w:szCs w:val="20"/>
                <w:lang w:val="kk-KZ"/>
              </w:rPr>
              <w:t>Ассистент</w:t>
            </w:r>
            <w:r w:rsidRPr="000A52A4">
              <w:rPr>
                <w:b/>
                <w:sz w:val="20"/>
                <w:szCs w:val="20"/>
              </w:rPr>
              <w:t>(</w:t>
            </w:r>
            <w:r w:rsidRPr="000A52A4">
              <w:rPr>
                <w:b/>
                <w:sz w:val="20"/>
                <w:szCs w:val="20"/>
                <w:lang w:val="kk-KZ"/>
              </w:rPr>
              <w:t>тер)</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782C6" w14:textId="62E7586F" w:rsidR="0065731A" w:rsidRPr="000A52A4" w:rsidRDefault="00CF39BF" w:rsidP="000A52A4">
            <w:pPr>
              <w:jc w:val="both"/>
              <w:rPr>
                <w:sz w:val="20"/>
                <w:szCs w:val="20"/>
                <w:lang w:val="kk-KZ"/>
              </w:rPr>
            </w:pPr>
            <w:r w:rsidRPr="000A52A4">
              <w:rPr>
                <w:sz w:val="20"/>
                <w:szCs w:val="20"/>
                <w:lang w:val="kk-KZ"/>
              </w:rPr>
              <w:t>Нургалиева Долорес Абилдаевна</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EC0BCC6" w14:textId="77777777" w:rsidR="0065731A" w:rsidRPr="000A52A4" w:rsidRDefault="0065731A" w:rsidP="000A52A4">
            <w:pPr>
              <w:rPr>
                <w:sz w:val="20"/>
                <w:szCs w:val="20"/>
              </w:rPr>
            </w:pPr>
          </w:p>
        </w:tc>
      </w:tr>
      <w:tr w:rsidR="0065731A" w:rsidRPr="000A52A4" w14:paraId="1F8DB634"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A03EC" w14:textId="77777777" w:rsidR="0065731A" w:rsidRPr="000A52A4" w:rsidRDefault="0065731A" w:rsidP="000A52A4">
            <w:pPr>
              <w:rPr>
                <w:b/>
                <w:sz w:val="20"/>
                <w:szCs w:val="20"/>
                <w:lang w:val="kk-KZ"/>
              </w:rPr>
            </w:pPr>
            <w:r w:rsidRPr="000A52A4">
              <w:rPr>
                <w:b/>
                <w:sz w:val="20"/>
                <w:szCs w:val="20"/>
              </w:rPr>
              <w:t>e-</w:t>
            </w:r>
            <w:proofErr w:type="spellStart"/>
            <w:r w:rsidRPr="000A52A4">
              <w:rPr>
                <w:b/>
                <w:sz w:val="20"/>
                <w:szCs w:val="20"/>
              </w:rPr>
              <w:t>mail</w:t>
            </w:r>
            <w:proofErr w:type="spellEnd"/>
            <w:r w:rsidRPr="000A52A4">
              <w:rPr>
                <w:b/>
                <w:sz w:val="20"/>
                <w:szCs w:val="20"/>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55A55" w14:textId="08978FE6" w:rsidR="0065731A" w:rsidRPr="000A52A4" w:rsidRDefault="00CF39BF" w:rsidP="000A52A4">
            <w:pPr>
              <w:jc w:val="both"/>
              <w:rPr>
                <w:sz w:val="20"/>
                <w:szCs w:val="20"/>
                <w:lang w:val="en-US"/>
              </w:rPr>
            </w:pPr>
            <w:r w:rsidRPr="000A52A4">
              <w:rPr>
                <w:sz w:val="20"/>
                <w:szCs w:val="20"/>
                <w:lang w:val="en-US"/>
              </w:rPr>
              <w:t>nurdolores@mail.ru</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2D77AC6" w14:textId="77777777" w:rsidR="0065731A" w:rsidRPr="000A52A4" w:rsidRDefault="0065731A" w:rsidP="000A52A4">
            <w:pPr>
              <w:rPr>
                <w:sz w:val="20"/>
                <w:szCs w:val="20"/>
              </w:rPr>
            </w:pPr>
          </w:p>
        </w:tc>
      </w:tr>
      <w:tr w:rsidR="0065731A" w:rsidRPr="000A52A4" w14:paraId="6D09D0A7"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3AC2E" w14:textId="77777777" w:rsidR="0065731A" w:rsidRPr="000A52A4" w:rsidRDefault="0065731A" w:rsidP="000A52A4">
            <w:pPr>
              <w:rPr>
                <w:b/>
                <w:sz w:val="20"/>
                <w:szCs w:val="20"/>
                <w:lang w:val="kk-KZ"/>
              </w:rPr>
            </w:pPr>
            <w:r w:rsidRPr="000A52A4">
              <w:rPr>
                <w:b/>
                <w:sz w:val="20"/>
                <w:szCs w:val="20"/>
              </w:rPr>
              <w:t>Телефон (дары)</w:t>
            </w:r>
            <w:r w:rsidRPr="000A52A4">
              <w:rPr>
                <w:b/>
                <w:sz w:val="20"/>
                <w:szCs w:val="20"/>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12F89" w14:textId="56F0FE0B" w:rsidR="0065731A" w:rsidRPr="000A52A4" w:rsidRDefault="0065731A" w:rsidP="000A52A4">
            <w:pPr>
              <w:jc w:val="both"/>
              <w:rPr>
                <w:sz w:val="20"/>
                <w:szCs w:val="20"/>
                <w:lang w:val="kk-KZ"/>
              </w:rPr>
            </w:pPr>
            <w:r w:rsidRPr="000A52A4">
              <w:rPr>
                <w:sz w:val="20"/>
                <w:szCs w:val="20"/>
                <w:lang w:val="en-US"/>
              </w:rPr>
              <w:t>8</w:t>
            </w:r>
            <w:r w:rsidR="00CF39BF" w:rsidRPr="000A52A4">
              <w:rPr>
                <w:sz w:val="20"/>
                <w:szCs w:val="20"/>
                <w:lang w:val="en-US"/>
              </w:rPr>
              <w:t>7027675044</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15C977E9" w14:textId="77777777" w:rsidR="0065731A" w:rsidRPr="000A52A4" w:rsidRDefault="0065731A" w:rsidP="000A52A4">
            <w:pPr>
              <w:rPr>
                <w:sz w:val="20"/>
                <w:szCs w:val="20"/>
              </w:rPr>
            </w:pPr>
          </w:p>
        </w:tc>
      </w:tr>
    </w:tbl>
    <w:p w14:paraId="2C967A8D" w14:textId="77777777" w:rsidR="0065731A" w:rsidRPr="000A52A4" w:rsidRDefault="0065731A" w:rsidP="000A52A4">
      <w:pPr>
        <w:widowControl w:val="0"/>
        <w:rPr>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967"/>
        <w:gridCol w:w="4534"/>
      </w:tblGrid>
      <w:tr w:rsidR="0065731A" w:rsidRPr="000A52A4" w14:paraId="38616334" w14:textId="77777777" w:rsidTr="00D239A7">
        <w:trPr>
          <w:trHeight w:val="112"/>
        </w:trPr>
        <w:tc>
          <w:tcPr>
            <w:tcW w:w="10485" w:type="dxa"/>
            <w:gridSpan w:val="3"/>
            <w:tcBorders>
              <w:top w:val="single" w:sz="4" w:space="0" w:color="000000"/>
              <w:left w:val="single" w:sz="4" w:space="0" w:color="000000"/>
              <w:bottom w:val="single" w:sz="4" w:space="0" w:color="000000"/>
              <w:right w:val="single" w:sz="4" w:space="0" w:color="000000"/>
            </w:tcBorders>
          </w:tcPr>
          <w:p w14:paraId="23E82BA5" w14:textId="77777777" w:rsidR="0065731A" w:rsidRPr="000A52A4" w:rsidRDefault="0065731A" w:rsidP="000A52A4">
            <w:pPr>
              <w:jc w:val="center"/>
              <w:rPr>
                <w:color w:val="FF0000"/>
                <w:sz w:val="20"/>
                <w:szCs w:val="20"/>
              </w:rPr>
            </w:pPr>
            <w:r w:rsidRPr="000A52A4">
              <w:rPr>
                <w:b/>
                <w:sz w:val="20"/>
                <w:szCs w:val="20"/>
                <w:lang w:val="kk-KZ"/>
              </w:rPr>
              <w:t>ПӘН</w:t>
            </w:r>
            <w:r w:rsidRPr="000A52A4">
              <w:rPr>
                <w:b/>
                <w:sz w:val="20"/>
                <w:szCs w:val="20"/>
              </w:rPr>
              <w:t>Н</w:t>
            </w:r>
            <w:r w:rsidRPr="000A52A4">
              <w:rPr>
                <w:b/>
                <w:sz w:val="20"/>
                <w:szCs w:val="20"/>
                <w:lang w:val="kk-KZ"/>
              </w:rPr>
              <w:t>І</w:t>
            </w:r>
            <w:r w:rsidRPr="000A52A4">
              <w:rPr>
                <w:b/>
                <w:sz w:val="20"/>
                <w:szCs w:val="20"/>
              </w:rPr>
              <w:t>Ң АКАДЕМИЯЛЫҚ ПРЕЗЕНТАЦИЯСЫ</w:t>
            </w:r>
            <w:r w:rsidRPr="000A52A4">
              <w:rPr>
                <w:color w:val="FF0000"/>
                <w:sz w:val="20"/>
                <w:szCs w:val="20"/>
              </w:rPr>
              <w:t xml:space="preserve"> </w:t>
            </w:r>
          </w:p>
          <w:p w14:paraId="1CDF2A2B" w14:textId="77777777" w:rsidR="0065731A" w:rsidRPr="000A52A4" w:rsidRDefault="0065731A" w:rsidP="000A52A4">
            <w:pPr>
              <w:jc w:val="center"/>
              <w:rPr>
                <w:sz w:val="20"/>
                <w:szCs w:val="20"/>
              </w:rPr>
            </w:pPr>
          </w:p>
        </w:tc>
      </w:tr>
      <w:tr w:rsidR="0065731A" w:rsidRPr="000A52A4" w14:paraId="4CE078A8"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0B27827B" w14:textId="77777777" w:rsidR="0065731A" w:rsidRPr="000A52A4" w:rsidRDefault="0065731A" w:rsidP="000A52A4">
            <w:pPr>
              <w:jc w:val="center"/>
              <w:rPr>
                <w:b/>
                <w:sz w:val="20"/>
                <w:szCs w:val="20"/>
              </w:rPr>
            </w:pPr>
            <w:proofErr w:type="spellStart"/>
            <w:r w:rsidRPr="000A52A4">
              <w:rPr>
                <w:b/>
                <w:sz w:val="20"/>
                <w:szCs w:val="20"/>
              </w:rPr>
              <w:t>Пәннің</w:t>
            </w:r>
            <w:proofErr w:type="spellEnd"/>
            <w:r w:rsidRPr="000A52A4">
              <w:rPr>
                <w:b/>
                <w:sz w:val="20"/>
                <w:szCs w:val="20"/>
              </w:rPr>
              <w:t xml:space="preserve"> </w:t>
            </w:r>
            <w:proofErr w:type="spellStart"/>
            <w:r w:rsidRPr="000A52A4">
              <w:rPr>
                <w:b/>
                <w:sz w:val="20"/>
                <w:szCs w:val="20"/>
              </w:rPr>
              <w:t>мақсаты</w:t>
            </w:r>
            <w:proofErr w:type="spellEnd"/>
          </w:p>
        </w:tc>
        <w:tc>
          <w:tcPr>
            <w:tcW w:w="3967" w:type="dxa"/>
            <w:tcBorders>
              <w:top w:val="single" w:sz="4" w:space="0" w:color="000000"/>
              <w:left w:val="single" w:sz="4" w:space="0" w:color="000000"/>
              <w:bottom w:val="single" w:sz="4" w:space="0" w:color="000000"/>
              <w:right w:val="single" w:sz="4" w:space="0" w:color="000000"/>
            </w:tcBorders>
            <w:hideMark/>
          </w:tcPr>
          <w:p w14:paraId="05C57231" w14:textId="77777777" w:rsidR="0065731A" w:rsidRPr="000A52A4" w:rsidRDefault="0065731A" w:rsidP="000A52A4">
            <w:pPr>
              <w:jc w:val="center"/>
              <w:rPr>
                <w:b/>
                <w:sz w:val="20"/>
                <w:szCs w:val="20"/>
              </w:rPr>
            </w:pPr>
            <w:r w:rsidRPr="000A52A4">
              <w:rPr>
                <w:b/>
                <w:sz w:val="20"/>
                <w:szCs w:val="20"/>
              </w:rPr>
              <w:t>*</w:t>
            </w:r>
            <w:proofErr w:type="spellStart"/>
            <w:r w:rsidRPr="000A52A4">
              <w:rPr>
                <w:b/>
                <w:sz w:val="20"/>
                <w:szCs w:val="20"/>
              </w:rPr>
              <w:t>Оқытудың</w:t>
            </w:r>
            <w:proofErr w:type="spellEnd"/>
            <w:r w:rsidRPr="000A52A4">
              <w:rPr>
                <w:b/>
                <w:sz w:val="20"/>
                <w:szCs w:val="20"/>
              </w:rPr>
              <w:t xml:space="preserve"> </w:t>
            </w:r>
            <w:proofErr w:type="spellStart"/>
            <w:r w:rsidRPr="000A52A4">
              <w:rPr>
                <w:b/>
                <w:sz w:val="20"/>
                <w:szCs w:val="20"/>
              </w:rPr>
              <w:t>күтілетін</w:t>
            </w:r>
            <w:proofErr w:type="spellEnd"/>
            <w:r w:rsidRPr="000A52A4">
              <w:rPr>
                <w:b/>
                <w:sz w:val="20"/>
                <w:szCs w:val="20"/>
              </w:rPr>
              <w:t xml:space="preserve"> </w:t>
            </w:r>
            <w:proofErr w:type="spellStart"/>
            <w:proofErr w:type="gramStart"/>
            <w:r w:rsidRPr="000A52A4">
              <w:rPr>
                <w:b/>
                <w:sz w:val="20"/>
                <w:szCs w:val="20"/>
              </w:rPr>
              <w:t>нәтижелері</w:t>
            </w:r>
            <w:proofErr w:type="spellEnd"/>
            <w:r w:rsidRPr="000A52A4">
              <w:rPr>
                <w:b/>
                <w:sz w:val="20"/>
                <w:szCs w:val="20"/>
              </w:rPr>
              <w:t xml:space="preserve">  (</w:t>
            </w:r>
            <w:proofErr w:type="gramEnd"/>
            <w:r w:rsidRPr="000A52A4">
              <w:rPr>
                <w:b/>
                <w:sz w:val="20"/>
                <w:szCs w:val="20"/>
              </w:rPr>
              <w:t>ОН)</w:t>
            </w:r>
          </w:p>
          <w:p w14:paraId="02BA7C8C" w14:textId="77777777" w:rsidR="0065731A" w:rsidRPr="000A52A4" w:rsidRDefault="0065731A" w:rsidP="000A52A4">
            <w:pPr>
              <w:jc w:val="center"/>
              <w:rPr>
                <w:b/>
                <w:sz w:val="20"/>
                <w:szCs w:val="20"/>
              </w:rPr>
            </w:pPr>
            <w:proofErr w:type="spellStart"/>
            <w:r w:rsidRPr="000A52A4">
              <w:rPr>
                <w:sz w:val="20"/>
                <w:szCs w:val="20"/>
              </w:rPr>
              <w:t>Пәнді</w:t>
            </w:r>
            <w:proofErr w:type="spellEnd"/>
            <w:r w:rsidRPr="000A52A4">
              <w:rPr>
                <w:sz w:val="20"/>
                <w:szCs w:val="20"/>
              </w:rPr>
              <w:t xml:space="preserve"> </w:t>
            </w:r>
            <w:proofErr w:type="spellStart"/>
            <w:r w:rsidRPr="000A52A4">
              <w:rPr>
                <w:sz w:val="20"/>
                <w:szCs w:val="20"/>
              </w:rPr>
              <w:t>оқыту</w:t>
            </w:r>
            <w:proofErr w:type="spellEnd"/>
            <w:r w:rsidRPr="000A52A4">
              <w:rPr>
                <w:sz w:val="20"/>
                <w:szCs w:val="20"/>
              </w:rPr>
              <w:t xml:space="preserve"> </w:t>
            </w:r>
            <w:proofErr w:type="spellStart"/>
            <w:r w:rsidRPr="000A52A4">
              <w:rPr>
                <w:sz w:val="20"/>
                <w:szCs w:val="20"/>
              </w:rPr>
              <w:t>нәтижесінде</w:t>
            </w:r>
            <w:proofErr w:type="spellEnd"/>
            <w:r w:rsidRPr="000A52A4">
              <w:rPr>
                <w:sz w:val="20"/>
                <w:szCs w:val="20"/>
              </w:rPr>
              <w:t xml:space="preserve"> </w:t>
            </w:r>
            <w:proofErr w:type="spellStart"/>
            <w:r w:rsidRPr="000A52A4">
              <w:rPr>
                <w:sz w:val="20"/>
                <w:szCs w:val="20"/>
              </w:rPr>
              <w:t>білім</w:t>
            </w:r>
            <w:proofErr w:type="spellEnd"/>
            <w:r w:rsidRPr="000A52A4">
              <w:rPr>
                <w:sz w:val="20"/>
                <w:szCs w:val="20"/>
              </w:rPr>
              <w:t xml:space="preserve"> </w:t>
            </w:r>
            <w:proofErr w:type="spellStart"/>
            <w:r w:rsidRPr="000A52A4">
              <w:rPr>
                <w:sz w:val="20"/>
                <w:szCs w:val="20"/>
              </w:rPr>
              <w:t>алушы</w:t>
            </w:r>
            <w:proofErr w:type="spellEnd"/>
            <w:r w:rsidRPr="000A52A4">
              <w:rPr>
                <w:sz w:val="20"/>
                <w:szCs w:val="20"/>
              </w:rPr>
              <w:t xml:space="preserve"> </w:t>
            </w:r>
            <w:proofErr w:type="spellStart"/>
            <w:r w:rsidRPr="000A52A4">
              <w:rPr>
                <w:sz w:val="20"/>
                <w:szCs w:val="20"/>
              </w:rPr>
              <w:t>қабілетті</w:t>
            </w:r>
            <w:proofErr w:type="spellEnd"/>
            <w:r w:rsidRPr="000A52A4">
              <w:rPr>
                <w:sz w:val="20"/>
                <w:szCs w:val="20"/>
              </w:rPr>
              <w:t xml:space="preserve"> </w:t>
            </w:r>
            <w:proofErr w:type="spellStart"/>
            <w:r w:rsidRPr="000A52A4">
              <w:rPr>
                <w:sz w:val="20"/>
                <w:szCs w:val="20"/>
              </w:rPr>
              <w:t>болады</w:t>
            </w:r>
            <w:proofErr w:type="spellEnd"/>
            <w:r w:rsidRPr="000A52A4">
              <w:rPr>
                <w:sz w:val="20"/>
                <w:szCs w:val="20"/>
              </w:rPr>
              <w:t>:</w:t>
            </w:r>
          </w:p>
        </w:tc>
        <w:tc>
          <w:tcPr>
            <w:tcW w:w="4534" w:type="dxa"/>
            <w:tcBorders>
              <w:top w:val="single" w:sz="4" w:space="0" w:color="000000"/>
              <w:left w:val="single" w:sz="4" w:space="0" w:color="000000"/>
              <w:bottom w:val="single" w:sz="4" w:space="0" w:color="000000"/>
              <w:right w:val="single" w:sz="4" w:space="0" w:color="000000"/>
            </w:tcBorders>
            <w:hideMark/>
          </w:tcPr>
          <w:p w14:paraId="4748C9EC" w14:textId="77777777" w:rsidR="0065731A" w:rsidRPr="000A52A4" w:rsidRDefault="0065731A" w:rsidP="000A52A4">
            <w:pPr>
              <w:jc w:val="center"/>
              <w:rPr>
                <w:b/>
                <w:sz w:val="20"/>
                <w:szCs w:val="20"/>
              </w:rPr>
            </w:pPr>
            <w:r w:rsidRPr="000A52A4">
              <w:rPr>
                <w:b/>
                <w:sz w:val="20"/>
                <w:szCs w:val="20"/>
              </w:rPr>
              <w:t xml:space="preserve">ОН </w:t>
            </w:r>
            <w:proofErr w:type="spellStart"/>
            <w:r w:rsidRPr="000A52A4">
              <w:rPr>
                <w:b/>
                <w:sz w:val="20"/>
                <w:szCs w:val="20"/>
              </w:rPr>
              <w:t>қол</w:t>
            </w:r>
            <w:proofErr w:type="spellEnd"/>
            <w:r w:rsidRPr="000A52A4">
              <w:rPr>
                <w:b/>
                <w:sz w:val="20"/>
                <w:szCs w:val="20"/>
              </w:rPr>
              <w:t xml:space="preserve"> </w:t>
            </w:r>
            <w:proofErr w:type="spellStart"/>
            <w:r w:rsidRPr="000A52A4">
              <w:rPr>
                <w:b/>
                <w:sz w:val="20"/>
                <w:szCs w:val="20"/>
              </w:rPr>
              <w:t>жеткізу</w:t>
            </w:r>
            <w:proofErr w:type="spellEnd"/>
            <w:r w:rsidRPr="000A52A4">
              <w:rPr>
                <w:b/>
                <w:sz w:val="20"/>
                <w:szCs w:val="20"/>
              </w:rPr>
              <w:t xml:space="preserve"> </w:t>
            </w:r>
            <w:proofErr w:type="spellStart"/>
            <w:r w:rsidRPr="000A52A4">
              <w:rPr>
                <w:b/>
                <w:sz w:val="20"/>
                <w:szCs w:val="20"/>
              </w:rPr>
              <w:t>индикаторлары</w:t>
            </w:r>
            <w:proofErr w:type="spellEnd"/>
            <w:r w:rsidRPr="000A52A4">
              <w:rPr>
                <w:b/>
                <w:sz w:val="20"/>
                <w:szCs w:val="20"/>
              </w:rPr>
              <w:t xml:space="preserve"> (ЖИ) </w:t>
            </w:r>
          </w:p>
          <w:p w14:paraId="4E772C04" w14:textId="77777777" w:rsidR="0065731A" w:rsidRPr="000A52A4" w:rsidRDefault="0065731A" w:rsidP="000A52A4">
            <w:pPr>
              <w:jc w:val="center"/>
              <w:rPr>
                <w:b/>
                <w:sz w:val="20"/>
                <w:szCs w:val="20"/>
              </w:rPr>
            </w:pPr>
            <w:r w:rsidRPr="000A52A4">
              <w:rPr>
                <w:sz w:val="20"/>
                <w:szCs w:val="20"/>
              </w:rPr>
              <w:t>(</w:t>
            </w:r>
            <w:proofErr w:type="spellStart"/>
            <w:r w:rsidRPr="000A52A4">
              <w:rPr>
                <w:sz w:val="20"/>
                <w:szCs w:val="20"/>
              </w:rPr>
              <w:t>әрбір</w:t>
            </w:r>
            <w:proofErr w:type="spellEnd"/>
            <w:r w:rsidRPr="000A52A4">
              <w:rPr>
                <w:sz w:val="20"/>
                <w:szCs w:val="20"/>
              </w:rPr>
              <w:t xml:space="preserve"> ОН-</w:t>
            </w:r>
            <w:proofErr w:type="spellStart"/>
            <w:r w:rsidRPr="000A52A4">
              <w:rPr>
                <w:sz w:val="20"/>
                <w:szCs w:val="20"/>
              </w:rPr>
              <w:t>ге</w:t>
            </w:r>
            <w:proofErr w:type="spellEnd"/>
            <w:r w:rsidRPr="000A52A4">
              <w:rPr>
                <w:sz w:val="20"/>
                <w:szCs w:val="20"/>
              </w:rPr>
              <w:t xml:space="preserve"> </w:t>
            </w:r>
            <w:proofErr w:type="spellStart"/>
            <w:r w:rsidRPr="000A52A4">
              <w:rPr>
                <w:sz w:val="20"/>
                <w:szCs w:val="20"/>
              </w:rPr>
              <w:t>кемінде</w:t>
            </w:r>
            <w:proofErr w:type="spellEnd"/>
            <w:r w:rsidRPr="000A52A4">
              <w:rPr>
                <w:sz w:val="20"/>
                <w:szCs w:val="20"/>
              </w:rPr>
              <w:t xml:space="preserve"> 2 индикатор)</w:t>
            </w:r>
          </w:p>
        </w:tc>
      </w:tr>
      <w:tr w:rsidR="00D239A7" w:rsidRPr="000A52A4" w14:paraId="598EBEFF" w14:textId="77777777" w:rsidTr="00533181">
        <w:trPr>
          <w:trHeight w:val="165"/>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5A81B1C0" w14:textId="29C56E8B" w:rsidR="00D239A7" w:rsidRPr="000A52A4" w:rsidRDefault="00D239A7" w:rsidP="000A52A4">
            <w:pPr>
              <w:keepNext/>
              <w:keepLines/>
              <w:jc w:val="both"/>
              <w:outlineLvl w:val="0"/>
              <w:rPr>
                <w:b/>
                <w:sz w:val="20"/>
                <w:szCs w:val="20"/>
                <w:lang w:val="kk-KZ"/>
              </w:rPr>
            </w:pPr>
            <w:r w:rsidRPr="000A52A4">
              <w:rPr>
                <w:rFonts w:eastAsia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0BE3217" w14:textId="71F6DC8C" w:rsidR="00D239A7" w:rsidRPr="000A52A4" w:rsidRDefault="00D239A7" w:rsidP="000A52A4">
            <w:pPr>
              <w:keepNext/>
              <w:keepLines/>
              <w:jc w:val="both"/>
              <w:outlineLvl w:val="0"/>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52A4">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Ғылыми-зерттеушілік және  оқу-зерттеушілік жұмысты басқаруға дайындау, зерттеу жобасын құруға бағыттау, заманауи  дидактикалық  принциптер мен   жаңа  технологияны  меңгерту арқыл</w:t>
            </w:r>
            <w:r w:rsidR="000A52A4">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ы кәсіби құзыреттілікті дамыту </w:t>
            </w:r>
          </w:p>
          <w:p w14:paraId="0896296A" w14:textId="2DFB10AF" w:rsidR="00D239A7" w:rsidRPr="000A52A4" w:rsidRDefault="00D239A7" w:rsidP="000A52A4">
            <w:pPr>
              <w:keepNext/>
              <w:keepLines/>
              <w:jc w:val="both"/>
              <w:outlineLvl w:val="0"/>
              <w:rPr>
                <w:b/>
                <w:sz w:val="20"/>
                <w:szCs w:val="20"/>
                <w:lang w:val="kk-KZ"/>
              </w:rPr>
            </w:pPr>
          </w:p>
        </w:tc>
        <w:tc>
          <w:tcPr>
            <w:tcW w:w="3967" w:type="dxa"/>
            <w:shd w:val="clear" w:color="auto" w:fill="auto"/>
          </w:tcPr>
          <w:p w14:paraId="68EA363D" w14:textId="77777777" w:rsidR="00D239A7" w:rsidRPr="000A52A4" w:rsidRDefault="00D239A7" w:rsidP="000A52A4">
            <w:pPr>
              <w:jc w:val="both"/>
              <w:rPr>
                <w:b/>
                <w:sz w:val="20"/>
                <w:szCs w:val="20"/>
                <w:lang w:val="kk-KZ" w:eastAsia="ru-RU"/>
              </w:rPr>
            </w:pPr>
          </w:p>
          <w:p w14:paraId="7C2FA104" w14:textId="77777777" w:rsidR="00D239A7" w:rsidRPr="000A52A4" w:rsidRDefault="00D239A7" w:rsidP="000A52A4">
            <w:pPr>
              <w:rPr>
                <w:sz w:val="20"/>
                <w:szCs w:val="20"/>
                <w:lang w:val="kk-KZ"/>
              </w:rPr>
            </w:pPr>
            <w:r w:rsidRPr="000A52A4">
              <w:rPr>
                <w:sz w:val="20"/>
                <w:szCs w:val="20"/>
                <w:lang w:val="kk-KZ" w:eastAsia="ru-RU"/>
              </w:rPr>
              <w:t xml:space="preserve"> </w:t>
            </w:r>
            <w:r w:rsidRPr="000A52A4">
              <w:rPr>
                <w:sz w:val="20"/>
                <w:szCs w:val="20"/>
                <w:lang w:val="kk-KZ"/>
              </w:rPr>
              <w:t xml:space="preserve"> 1.  Заманауи жоғары кәсіби білім берудің даму сатыларын, әдіснамалық деңгейлерін білу; Қазақстанда жоғары кәсіби білім берудің жүйесіне талдау жасай білу; </w:t>
            </w:r>
          </w:p>
          <w:p w14:paraId="39D8E2F2" w14:textId="77777777" w:rsidR="00D239A7" w:rsidRPr="000A52A4" w:rsidRDefault="00D239A7" w:rsidP="000A52A4">
            <w:pPr>
              <w:jc w:val="both"/>
              <w:rPr>
                <w:sz w:val="20"/>
                <w:szCs w:val="20"/>
                <w:lang w:val="kk-KZ"/>
              </w:rPr>
            </w:pPr>
          </w:p>
        </w:tc>
        <w:tc>
          <w:tcPr>
            <w:tcW w:w="4534" w:type="dxa"/>
            <w:shd w:val="clear" w:color="auto" w:fill="auto"/>
          </w:tcPr>
          <w:p w14:paraId="4C2CFA51" w14:textId="77777777" w:rsidR="00D239A7" w:rsidRPr="000A52A4" w:rsidRDefault="00D239A7" w:rsidP="000A52A4">
            <w:pPr>
              <w:contextualSpacing/>
              <w:jc w:val="both"/>
              <w:rPr>
                <w:sz w:val="20"/>
                <w:szCs w:val="20"/>
                <w:lang w:val="kk-KZ" w:eastAsia="ru-RU"/>
              </w:rPr>
            </w:pPr>
            <w:r w:rsidRPr="000A52A4">
              <w:rPr>
                <w:sz w:val="20"/>
                <w:szCs w:val="20"/>
                <w:lang w:val="kk-KZ" w:eastAsia="ru-RU"/>
              </w:rPr>
              <w:t xml:space="preserve">ЖИ 1.1. жоғары мектеп педагогикасының  мазмұны мен мәнін анықтау; </w:t>
            </w:r>
          </w:p>
          <w:p w14:paraId="748BD003" w14:textId="77777777" w:rsidR="00D239A7" w:rsidRPr="000A52A4" w:rsidRDefault="00D239A7" w:rsidP="000A52A4">
            <w:pPr>
              <w:contextualSpacing/>
              <w:jc w:val="both"/>
              <w:rPr>
                <w:sz w:val="20"/>
                <w:szCs w:val="20"/>
                <w:lang w:val="kk-KZ"/>
              </w:rPr>
            </w:pPr>
            <w:r w:rsidRPr="000A52A4">
              <w:rPr>
                <w:sz w:val="20"/>
                <w:szCs w:val="20"/>
                <w:lang w:val="kk-KZ" w:eastAsia="ru-RU"/>
              </w:rPr>
              <w:t xml:space="preserve">ЖИ 1.2 </w:t>
            </w:r>
            <w:r w:rsidRPr="000A52A4">
              <w:rPr>
                <w:sz w:val="20"/>
                <w:szCs w:val="20"/>
                <w:lang w:val="kk-KZ"/>
              </w:rPr>
              <w:t>білім беру парадигмалары, теорияларды түсіндіру;</w:t>
            </w:r>
          </w:p>
          <w:p w14:paraId="32B7F415" w14:textId="77777777" w:rsidR="00D239A7" w:rsidRPr="000A52A4" w:rsidRDefault="00D239A7" w:rsidP="000A52A4">
            <w:pPr>
              <w:contextualSpacing/>
              <w:jc w:val="both"/>
              <w:rPr>
                <w:sz w:val="20"/>
                <w:szCs w:val="20"/>
                <w:lang w:val="kk-KZ" w:eastAsia="ru-RU"/>
              </w:rPr>
            </w:pPr>
            <w:r w:rsidRPr="000A52A4">
              <w:rPr>
                <w:sz w:val="20"/>
                <w:szCs w:val="20"/>
                <w:lang w:val="kk-KZ" w:eastAsia="ru-RU"/>
              </w:rPr>
              <w:t>ЖИ 1.3 ҚР жоғары білім беру жүйесін талдау.</w:t>
            </w:r>
          </w:p>
          <w:p w14:paraId="43EF975E" w14:textId="77777777" w:rsidR="00D239A7" w:rsidRPr="000A52A4" w:rsidRDefault="00D239A7" w:rsidP="000A52A4">
            <w:pPr>
              <w:jc w:val="both"/>
              <w:rPr>
                <w:color w:val="FF0000"/>
                <w:sz w:val="20"/>
                <w:szCs w:val="20"/>
                <w:lang w:val="kk-KZ"/>
              </w:rPr>
            </w:pPr>
          </w:p>
        </w:tc>
      </w:tr>
      <w:tr w:rsidR="00D239A7" w:rsidRPr="000A52A4" w14:paraId="370345E3"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4423246" w14:textId="77777777" w:rsidR="00D239A7" w:rsidRPr="000A52A4" w:rsidRDefault="00D239A7" w:rsidP="000A52A4">
            <w:pPr>
              <w:rPr>
                <w:b/>
                <w:sz w:val="20"/>
                <w:szCs w:val="20"/>
                <w:lang w:val="kk-KZ"/>
              </w:rPr>
            </w:pPr>
          </w:p>
        </w:tc>
        <w:tc>
          <w:tcPr>
            <w:tcW w:w="3967" w:type="dxa"/>
            <w:shd w:val="clear" w:color="auto" w:fill="auto"/>
            <w:hideMark/>
          </w:tcPr>
          <w:p w14:paraId="3DCFBFA0" w14:textId="77777777" w:rsidR="00D239A7" w:rsidRPr="000A52A4" w:rsidRDefault="00D239A7" w:rsidP="000A52A4">
            <w:pPr>
              <w:rPr>
                <w:sz w:val="20"/>
                <w:szCs w:val="20"/>
                <w:lang w:val="kk-KZ" w:eastAsia="ru-RU"/>
              </w:rPr>
            </w:pPr>
            <w:r w:rsidRPr="000A52A4">
              <w:rPr>
                <w:color w:val="000000"/>
                <w:sz w:val="20"/>
                <w:szCs w:val="20"/>
                <w:lang w:val="kk-KZ" w:eastAsia="ru-RU"/>
              </w:rPr>
              <w:t xml:space="preserve">  2. </w:t>
            </w:r>
            <w:r w:rsidRPr="000A52A4">
              <w:rPr>
                <w:sz w:val="20"/>
                <w:szCs w:val="20"/>
                <w:lang w:val="kk-KZ" w:eastAsia="ru-RU"/>
              </w:rPr>
              <w:t>Жоғары мектеп оқытушысының кәсіби-педагогикалық мәдениеті мен құзыреттілігі негіздерін игеру;</w:t>
            </w:r>
          </w:p>
          <w:p w14:paraId="3F61BA19" w14:textId="65F7250E" w:rsidR="00D239A7" w:rsidRPr="000A52A4" w:rsidRDefault="00D239A7" w:rsidP="000A52A4">
            <w:pPr>
              <w:rPr>
                <w:sz w:val="20"/>
                <w:szCs w:val="20"/>
                <w:lang w:val="kk-KZ"/>
              </w:rPr>
            </w:pPr>
            <w:r w:rsidRPr="000A52A4">
              <w:rPr>
                <w:sz w:val="20"/>
                <w:szCs w:val="20"/>
                <w:lang w:val="kk-KZ" w:eastAsia="ru-RU"/>
              </w:rPr>
              <w:t xml:space="preserve"> </w:t>
            </w:r>
          </w:p>
        </w:tc>
        <w:tc>
          <w:tcPr>
            <w:tcW w:w="4534" w:type="dxa"/>
            <w:shd w:val="clear" w:color="auto" w:fill="auto"/>
          </w:tcPr>
          <w:p w14:paraId="67376418" w14:textId="6660B0FF" w:rsidR="00D239A7" w:rsidRPr="000A52A4" w:rsidRDefault="00D239A7" w:rsidP="000A52A4">
            <w:pPr>
              <w:jc w:val="both"/>
              <w:rPr>
                <w:rFonts w:eastAsia="Calibri"/>
                <w:sz w:val="20"/>
                <w:szCs w:val="20"/>
                <w:lang w:val="kk-KZ"/>
              </w:rPr>
            </w:pPr>
            <w:r w:rsidRPr="000A52A4">
              <w:rPr>
                <w:rFonts w:eastAsia="Calibri"/>
                <w:sz w:val="20"/>
                <w:szCs w:val="20"/>
                <w:lang w:val="kk-KZ"/>
              </w:rPr>
              <w:t xml:space="preserve">ЖИ 2.1   Жоғары мектеп оқытушысының құзыреттілігін талдау. </w:t>
            </w:r>
          </w:p>
          <w:p w14:paraId="5307E74D" w14:textId="77777777" w:rsidR="00D239A7" w:rsidRPr="000A52A4" w:rsidRDefault="00D239A7" w:rsidP="000A52A4">
            <w:pPr>
              <w:jc w:val="both"/>
              <w:rPr>
                <w:sz w:val="20"/>
                <w:szCs w:val="20"/>
                <w:lang w:val="kk-KZ" w:eastAsia="ru-RU"/>
              </w:rPr>
            </w:pPr>
            <w:r w:rsidRPr="000A52A4">
              <w:rPr>
                <w:sz w:val="20"/>
                <w:szCs w:val="20"/>
                <w:lang w:val="kk-KZ" w:eastAsia="ru-RU"/>
              </w:rPr>
              <w:t>ЖИ 2.2</w:t>
            </w:r>
            <w:r w:rsidRPr="000A52A4">
              <w:rPr>
                <w:rFonts w:eastAsia="Calibri"/>
                <w:sz w:val="20"/>
                <w:szCs w:val="20"/>
                <w:lang w:val="kk-KZ"/>
              </w:rPr>
              <w:t xml:space="preserve"> </w:t>
            </w:r>
            <w:r w:rsidRPr="000A52A4">
              <w:rPr>
                <w:sz w:val="20"/>
                <w:szCs w:val="20"/>
                <w:lang w:val="kk-KZ" w:eastAsia="ru-RU"/>
              </w:rPr>
              <w:t>Білім берудегі  жобалау  әрекетінің  ұлттық білім беру жүйесінің модернизациялаудағы мәнін анықтау;</w:t>
            </w:r>
          </w:p>
          <w:p w14:paraId="5CFED376" w14:textId="26731ADA" w:rsidR="00D239A7" w:rsidRPr="000A52A4" w:rsidRDefault="00D239A7" w:rsidP="000A52A4">
            <w:pPr>
              <w:jc w:val="both"/>
              <w:rPr>
                <w:sz w:val="20"/>
                <w:szCs w:val="20"/>
                <w:lang w:val="kk-KZ" w:eastAsia="ru-RU"/>
              </w:rPr>
            </w:pPr>
            <w:r w:rsidRPr="000A52A4">
              <w:rPr>
                <w:sz w:val="20"/>
                <w:szCs w:val="20"/>
                <w:lang w:val="kk-KZ" w:eastAsia="ru-RU"/>
              </w:rPr>
              <w:t>ЖИ.2.3</w:t>
            </w:r>
            <w:r w:rsidRPr="000A52A4">
              <w:rPr>
                <w:rFonts w:eastAsia="Calibri"/>
                <w:sz w:val="20"/>
                <w:szCs w:val="20"/>
                <w:lang w:val="kk-KZ"/>
              </w:rPr>
              <w:t xml:space="preserve"> Білім беру аймағында </w:t>
            </w:r>
            <w:r w:rsidRPr="000A52A4">
              <w:rPr>
                <w:bCs/>
                <w:sz w:val="20"/>
                <w:szCs w:val="20"/>
                <w:lang w:val="kk-KZ" w:eastAsia="ru-RU"/>
              </w:rPr>
              <w:t xml:space="preserve">өз зерттеуін ұйымдастыра алу;  </w:t>
            </w:r>
          </w:p>
        </w:tc>
      </w:tr>
      <w:tr w:rsidR="00D239A7" w:rsidRPr="000A52A4" w14:paraId="7D1474C3" w14:textId="77777777" w:rsidTr="00533181">
        <w:trPr>
          <w:trHeight w:val="257"/>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39CDE26" w14:textId="77777777" w:rsidR="00D239A7" w:rsidRPr="000A52A4" w:rsidRDefault="00D239A7" w:rsidP="000A52A4">
            <w:pPr>
              <w:rPr>
                <w:b/>
                <w:sz w:val="20"/>
                <w:szCs w:val="20"/>
                <w:lang w:val="kk-KZ"/>
              </w:rPr>
            </w:pPr>
          </w:p>
        </w:tc>
        <w:tc>
          <w:tcPr>
            <w:tcW w:w="3967" w:type="dxa"/>
            <w:shd w:val="clear" w:color="auto" w:fill="auto"/>
          </w:tcPr>
          <w:p w14:paraId="04EE4E28" w14:textId="28D9EC79" w:rsidR="00D239A7" w:rsidRPr="000A52A4" w:rsidRDefault="00D239A7" w:rsidP="000A52A4">
            <w:pPr>
              <w:rPr>
                <w:sz w:val="20"/>
                <w:szCs w:val="20"/>
                <w:lang w:val="kk-KZ"/>
              </w:rPr>
            </w:pPr>
            <w:r w:rsidRPr="000A52A4">
              <w:rPr>
                <w:color w:val="000000"/>
                <w:sz w:val="20"/>
                <w:szCs w:val="20"/>
                <w:lang w:val="kk-KZ" w:eastAsia="ru-RU"/>
              </w:rPr>
              <w:t xml:space="preserve">  3. </w:t>
            </w:r>
            <w:r w:rsidRPr="000A52A4">
              <w:rPr>
                <w:sz w:val="20"/>
                <w:szCs w:val="20"/>
                <w:lang w:val="kk-KZ" w:eastAsia="ru-RU"/>
              </w:rPr>
              <w:t xml:space="preserve"> </w:t>
            </w:r>
            <w:r w:rsidRPr="000A52A4">
              <w:rPr>
                <w:sz w:val="20"/>
                <w:szCs w:val="20"/>
                <w:lang w:val="kk-KZ"/>
              </w:rPr>
              <w:t>Білім берудің TLA-стратегиясын, ЖОО-да кредиттік жүйе бойынша студенттердің өзіндік жұмысын ұйымдастыру; заманауи дидактикалық принциптерді, технологияны, білім беру мен тәрбиелеудің технологиясын талдау;</w:t>
            </w:r>
          </w:p>
        </w:tc>
        <w:tc>
          <w:tcPr>
            <w:tcW w:w="4534" w:type="dxa"/>
            <w:shd w:val="clear" w:color="auto" w:fill="auto"/>
          </w:tcPr>
          <w:p w14:paraId="726AC85E" w14:textId="77777777" w:rsidR="00D239A7" w:rsidRPr="000A52A4" w:rsidRDefault="00D239A7" w:rsidP="000A52A4">
            <w:pPr>
              <w:jc w:val="both"/>
              <w:rPr>
                <w:rFonts w:eastAsia="Calibri"/>
                <w:color w:val="000000"/>
                <w:sz w:val="20"/>
                <w:szCs w:val="20"/>
                <w:lang w:val="kk-KZ"/>
              </w:rPr>
            </w:pPr>
            <w:r w:rsidRPr="000A52A4">
              <w:rPr>
                <w:rFonts w:eastAsia="Calibri"/>
                <w:sz w:val="20"/>
                <w:szCs w:val="20"/>
                <w:lang w:val="kk-KZ"/>
              </w:rPr>
              <w:t xml:space="preserve">ЖИ 3.1. </w:t>
            </w:r>
            <w:r w:rsidRPr="000A52A4">
              <w:rPr>
                <w:rFonts w:eastAsia="Calibri"/>
                <w:color w:val="000000"/>
                <w:sz w:val="20"/>
                <w:szCs w:val="20"/>
                <w:lang w:val="kk-KZ"/>
              </w:rPr>
              <w:t>Әлеуметтік-мәдени бағдарламамен жұмыс істей білу қабілетін арттыру;</w:t>
            </w:r>
          </w:p>
          <w:p w14:paraId="0595BD28" w14:textId="77777777" w:rsidR="00D239A7" w:rsidRPr="000A52A4" w:rsidRDefault="00D239A7" w:rsidP="000A52A4">
            <w:pPr>
              <w:jc w:val="both"/>
              <w:rPr>
                <w:rFonts w:eastAsia="Calibri"/>
                <w:sz w:val="20"/>
                <w:szCs w:val="20"/>
                <w:lang w:val="kk-KZ"/>
              </w:rPr>
            </w:pPr>
            <w:r w:rsidRPr="000A52A4">
              <w:rPr>
                <w:rFonts w:eastAsia="Calibri"/>
                <w:color w:val="000000"/>
                <w:sz w:val="20"/>
                <w:szCs w:val="20"/>
                <w:lang w:val="kk-KZ"/>
              </w:rPr>
              <w:t xml:space="preserve">ЖИ  3.2.  Білім беру аясында </w:t>
            </w:r>
            <w:r w:rsidRPr="000A52A4">
              <w:rPr>
                <w:rFonts w:eastAsia="Calibri"/>
                <w:sz w:val="20"/>
                <w:szCs w:val="20"/>
                <w:lang w:val="kk-KZ"/>
              </w:rPr>
              <w:t>жоба құрастыру.</w:t>
            </w:r>
          </w:p>
          <w:p w14:paraId="06AB84DB" w14:textId="77777777" w:rsidR="00D239A7" w:rsidRPr="000A52A4" w:rsidRDefault="00D239A7" w:rsidP="000A52A4">
            <w:pPr>
              <w:pStyle w:val="a7"/>
              <w:jc w:val="both"/>
              <w:rPr>
                <w:rFonts w:ascii="Times New Roman" w:hAnsi="Times New Roman"/>
                <w:b/>
                <w:color w:val="FF0000"/>
                <w:sz w:val="20"/>
                <w:szCs w:val="20"/>
                <w:lang w:val="kk-KZ"/>
              </w:rPr>
            </w:pPr>
          </w:p>
        </w:tc>
      </w:tr>
      <w:tr w:rsidR="00D239A7" w:rsidRPr="000A52A4" w14:paraId="39D58C60"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4D04751" w14:textId="77777777" w:rsidR="00D239A7" w:rsidRPr="000A52A4" w:rsidRDefault="00D239A7" w:rsidP="000A52A4">
            <w:pPr>
              <w:rPr>
                <w:b/>
                <w:sz w:val="20"/>
                <w:szCs w:val="20"/>
                <w:lang w:val="kk-KZ"/>
              </w:rPr>
            </w:pPr>
          </w:p>
        </w:tc>
        <w:tc>
          <w:tcPr>
            <w:tcW w:w="3967" w:type="dxa"/>
            <w:shd w:val="clear" w:color="auto" w:fill="auto"/>
          </w:tcPr>
          <w:p w14:paraId="444865F7" w14:textId="4B51982D" w:rsidR="00D239A7" w:rsidRPr="000A52A4" w:rsidRDefault="00D239A7" w:rsidP="000A52A4">
            <w:pPr>
              <w:tabs>
                <w:tab w:val="left" w:pos="0"/>
              </w:tabs>
              <w:rPr>
                <w:sz w:val="20"/>
                <w:szCs w:val="20"/>
                <w:lang w:val="kk-KZ"/>
              </w:rPr>
            </w:pPr>
            <w:r w:rsidRPr="000A52A4">
              <w:rPr>
                <w:sz w:val="20"/>
                <w:szCs w:val="20"/>
                <w:lang w:val="kk-KZ" w:eastAsia="ru-RU"/>
              </w:rPr>
              <w:t xml:space="preserve">4. Блум таксономиясы бойынша құзыреттілікті бағалау;  жоғары мектепте дәстүрлі және инновациялық әдістер мен </w:t>
            </w:r>
            <w:r w:rsidRPr="000A52A4">
              <w:rPr>
                <w:sz w:val="20"/>
                <w:szCs w:val="20"/>
                <w:lang w:val="kk-KZ" w:eastAsia="ru-RU"/>
              </w:rPr>
              <w:lastRenderedPageBreak/>
              <w:t>білім беруді ұйымдастырудың жаңа технологияларын қолдану.</w:t>
            </w:r>
          </w:p>
          <w:p w14:paraId="6CD433E7" w14:textId="287C7E29" w:rsidR="00D239A7" w:rsidRPr="000A52A4" w:rsidRDefault="00D239A7" w:rsidP="000A52A4">
            <w:pPr>
              <w:jc w:val="both"/>
              <w:rPr>
                <w:sz w:val="20"/>
                <w:szCs w:val="20"/>
                <w:lang w:val="kk-KZ"/>
              </w:rPr>
            </w:pPr>
            <w:r w:rsidRPr="000A52A4">
              <w:rPr>
                <w:sz w:val="20"/>
                <w:szCs w:val="20"/>
                <w:lang w:val="kk-KZ" w:eastAsia="ru-RU"/>
              </w:rPr>
              <w:t xml:space="preserve">  </w:t>
            </w:r>
          </w:p>
        </w:tc>
        <w:tc>
          <w:tcPr>
            <w:tcW w:w="4534" w:type="dxa"/>
            <w:shd w:val="clear" w:color="auto" w:fill="auto"/>
          </w:tcPr>
          <w:p w14:paraId="70A9C678" w14:textId="77777777" w:rsidR="00D239A7" w:rsidRPr="000A52A4" w:rsidRDefault="00D239A7" w:rsidP="000A52A4">
            <w:pPr>
              <w:tabs>
                <w:tab w:val="left" w:pos="0"/>
              </w:tabs>
              <w:jc w:val="both"/>
              <w:rPr>
                <w:sz w:val="20"/>
                <w:szCs w:val="20"/>
                <w:lang w:val="kk-KZ" w:eastAsia="ru-RU"/>
              </w:rPr>
            </w:pPr>
            <w:r w:rsidRPr="000A52A4">
              <w:rPr>
                <w:sz w:val="20"/>
                <w:szCs w:val="20"/>
                <w:lang w:val="kk-KZ" w:eastAsia="ru-RU"/>
              </w:rPr>
              <w:lastRenderedPageBreak/>
              <w:t xml:space="preserve">ЖИ 4.1.  </w:t>
            </w:r>
            <w:r w:rsidRPr="000A52A4">
              <w:rPr>
                <w:sz w:val="20"/>
                <w:szCs w:val="20"/>
                <w:lang w:val="kk-KZ"/>
              </w:rPr>
              <w:t>Жоғары кәсіби білім берудің мазмұнын талдау.</w:t>
            </w:r>
            <w:r w:rsidRPr="000A52A4">
              <w:rPr>
                <w:sz w:val="20"/>
                <w:szCs w:val="20"/>
                <w:lang w:val="kk-KZ" w:eastAsia="ru-RU"/>
              </w:rPr>
              <w:t xml:space="preserve"> </w:t>
            </w:r>
          </w:p>
          <w:p w14:paraId="3C2FEF31" w14:textId="77777777" w:rsidR="00D239A7" w:rsidRPr="000A52A4" w:rsidRDefault="00D239A7" w:rsidP="000A52A4">
            <w:pPr>
              <w:jc w:val="both"/>
              <w:rPr>
                <w:b/>
                <w:sz w:val="20"/>
                <w:szCs w:val="20"/>
                <w:lang w:val="kk-KZ" w:eastAsia="ru-RU"/>
              </w:rPr>
            </w:pPr>
            <w:r w:rsidRPr="000A52A4">
              <w:rPr>
                <w:sz w:val="20"/>
                <w:szCs w:val="20"/>
                <w:lang w:val="kk-KZ" w:eastAsia="ru-RU"/>
              </w:rPr>
              <w:t>ЖИ 4.2. Білім берудегі жаңа   технологияны  меңгеруді талдау</w:t>
            </w:r>
            <w:r w:rsidRPr="000A52A4">
              <w:rPr>
                <w:b/>
                <w:sz w:val="20"/>
                <w:szCs w:val="20"/>
                <w:lang w:val="kk-KZ" w:eastAsia="ru-RU"/>
              </w:rPr>
              <w:t xml:space="preserve">. </w:t>
            </w:r>
          </w:p>
          <w:p w14:paraId="15F7FF8C" w14:textId="77777777" w:rsidR="00D239A7" w:rsidRPr="000A52A4" w:rsidRDefault="00D239A7" w:rsidP="000A52A4">
            <w:pPr>
              <w:jc w:val="both"/>
              <w:rPr>
                <w:b/>
                <w:sz w:val="20"/>
                <w:szCs w:val="20"/>
                <w:lang w:val="kk-KZ" w:eastAsia="ru-RU"/>
              </w:rPr>
            </w:pPr>
            <w:r w:rsidRPr="000A52A4">
              <w:rPr>
                <w:sz w:val="20"/>
                <w:szCs w:val="20"/>
                <w:lang w:val="kk-KZ" w:eastAsia="ru-RU"/>
              </w:rPr>
              <w:lastRenderedPageBreak/>
              <w:t>ЖИ 4.3.  Білім берудегі менеджментті меңгеру.</w:t>
            </w:r>
          </w:p>
          <w:p w14:paraId="741DE48B" w14:textId="77777777" w:rsidR="00D239A7" w:rsidRPr="000A52A4" w:rsidRDefault="00D239A7" w:rsidP="000A52A4">
            <w:pPr>
              <w:jc w:val="both"/>
              <w:rPr>
                <w:rFonts w:eastAsiaTheme="minorHAnsi"/>
                <w:sz w:val="20"/>
                <w:szCs w:val="20"/>
                <w:lang w:val="kk-KZ"/>
              </w:rPr>
            </w:pPr>
          </w:p>
        </w:tc>
      </w:tr>
      <w:tr w:rsidR="00D239A7" w:rsidRPr="000A52A4" w14:paraId="62465C57"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2413F74C" w14:textId="77777777" w:rsidR="00D239A7" w:rsidRPr="000A52A4" w:rsidRDefault="00D239A7" w:rsidP="000A52A4">
            <w:pPr>
              <w:rPr>
                <w:b/>
                <w:sz w:val="20"/>
                <w:szCs w:val="20"/>
              </w:rPr>
            </w:pPr>
            <w:proofErr w:type="spellStart"/>
            <w:r w:rsidRPr="000A52A4">
              <w:rPr>
                <w:b/>
                <w:sz w:val="20"/>
                <w:szCs w:val="20"/>
              </w:rPr>
              <w:lastRenderedPageBreak/>
              <w:t>Пререквизит</w:t>
            </w:r>
            <w:proofErr w:type="spellEnd"/>
          </w:p>
          <w:p w14:paraId="50771DA9" w14:textId="49E6533C" w:rsidR="00D239A7" w:rsidRPr="000A52A4" w:rsidRDefault="00D239A7" w:rsidP="000A52A4">
            <w:pPr>
              <w:rPr>
                <w:b/>
                <w:sz w:val="20"/>
                <w:szCs w:val="20"/>
              </w:rPr>
            </w:pPr>
            <w:r w:rsidRPr="000A52A4">
              <w:rPr>
                <w:b/>
                <w:sz w:val="20"/>
                <w:szCs w:val="20"/>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4B9AD9F" w14:textId="77777777" w:rsidR="00D239A7" w:rsidRPr="000A52A4" w:rsidRDefault="00D239A7" w:rsidP="000A52A4">
            <w:pPr>
              <w:rPr>
                <w:b/>
                <w:sz w:val="20"/>
                <w:szCs w:val="20"/>
              </w:rPr>
            </w:pPr>
            <w:r w:rsidRPr="000A52A4">
              <w:rPr>
                <w:sz w:val="20"/>
                <w:szCs w:val="20"/>
                <w:lang w:val="kk-KZ"/>
              </w:rPr>
              <w:t>Педагогика , психология</w:t>
            </w:r>
          </w:p>
        </w:tc>
      </w:tr>
      <w:tr w:rsidR="00D239A7" w:rsidRPr="000A52A4" w14:paraId="3F837A3F"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602E4891" w14:textId="77777777" w:rsidR="00D239A7" w:rsidRPr="000A52A4" w:rsidRDefault="00D239A7" w:rsidP="000A52A4">
            <w:pPr>
              <w:rPr>
                <w:b/>
                <w:sz w:val="20"/>
                <w:szCs w:val="20"/>
              </w:rPr>
            </w:pPr>
            <w:proofErr w:type="spellStart"/>
            <w:r w:rsidRPr="000A52A4">
              <w:rPr>
                <w:b/>
                <w:sz w:val="20"/>
                <w:szCs w:val="20"/>
              </w:rPr>
              <w:t>Постреквизит</w:t>
            </w:r>
            <w:proofErr w:type="spellEnd"/>
          </w:p>
          <w:p w14:paraId="40515C8F" w14:textId="2D02D190" w:rsidR="00D239A7" w:rsidRPr="000A52A4" w:rsidRDefault="00D239A7" w:rsidP="000A52A4">
            <w:pPr>
              <w:rPr>
                <w:b/>
                <w:sz w:val="20"/>
                <w:szCs w:val="20"/>
              </w:rPr>
            </w:pPr>
            <w:r w:rsidRPr="000A52A4">
              <w:rPr>
                <w:b/>
                <w:sz w:val="20"/>
                <w:szCs w:val="20"/>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C58A375" w14:textId="65A54B7F" w:rsidR="00D239A7" w:rsidRPr="000A52A4" w:rsidRDefault="00D239A7" w:rsidP="000A52A4">
            <w:pPr>
              <w:rPr>
                <w:sz w:val="20"/>
                <w:szCs w:val="20"/>
              </w:rPr>
            </w:pPr>
            <w:r w:rsidRPr="000A52A4">
              <w:rPr>
                <w:sz w:val="20"/>
                <w:szCs w:val="20"/>
                <w:lang w:val="kk-KZ"/>
              </w:rPr>
              <w:t>Білім берудегі  менеджмент</w:t>
            </w:r>
          </w:p>
        </w:tc>
      </w:tr>
      <w:tr w:rsidR="00D239A7" w:rsidRPr="000A52A4" w14:paraId="52D62C4B"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31F5AC50" w14:textId="77777777" w:rsidR="00D239A7" w:rsidRPr="000A52A4" w:rsidRDefault="00D239A7" w:rsidP="000A52A4">
            <w:pPr>
              <w:rPr>
                <w:b/>
                <w:sz w:val="20"/>
                <w:szCs w:val="20"/>
              </w:rPr>
            </w:pPr>
            <w:r w:rsidRPr="000A52A4">
              <w:rPr>
                <w:b/>
                <w:sz w:val="20"/>
                <w:szCs w:val="20"/>
              </w:rPr>
              <w:t>**</w:t>
            </w:r>
            <w:proofErr w:type="spellStart"/>
            <w:r w:rsidRPr="000A52A4">
              <w:rPr>
                <w:b/>
                <w:sz w:val="20"/>
                <w:szCs w:val="20"/>
              </w:rPr>
              <w:t>Әдебиет</w:t>
            </w:r>
            <w:proofErr w:type="spellEnd"/>
            <w:r w:rsidRPr="000A52A4">
              <w:rPr>
                <w:b/>
                <w:sz w:val="20"/>
                <w:szCs w:val="20"/>
              </w:rPr>
              <w:t xml:space="preserve"> </w:t>
            </w:r>
            <w:proofErr w:type="spellStart"/>
            <w:r w:rsidRPr="000A52A4">
              <w:rPr>
                <w:b/>
                <w:sz w:val="20"/>
                <w:szCs w:val="20"/>
              </w:rPr>
              <w:t>және</w:t>
            </w:r>
            <w:proofErr w:type="spellEnd"/>
            <w:r w:rsidRPr="000A52A4">
              <w:rPr>
                <w:b/>
                <w:sz w:val="20"/>
                <w:szCs w:val="20"/>
              </w:rPr>
              <w:t xml:space="preserve"> </w:t>
            </w:r>
            <w:proofErr w:type="spellStart"/>
            <w:r w:rsidRPr="000A52A4">
              <w:rPr>
                <w:b/>
                <w:sz w:val="20"/>
                <w:szCs w:val="20"/>
              </w:rPr>
              <w:t>ресурстар</w:t>
            </w:r>
            <w:proofErr w:type="spellEnd"/>
          </w:p>
        </w:tc>
        <w:tc>
          <w:tcPr>
            <w:tcW w:w="8501" w:type="dxa"/>
            <w:gridSpan w:val="2"/>
            <w:tcBorders>
              <w:top w:val="single" w:sz="4" w:space="0" w:color="000000"/>
              <w:left w:val="single" w:sz="4" w:space="0" w:color="000000"/>
              <w:bottom w:val="single" w:sz="4" w:space="0" w:color="000000"/>
              <w:right w:val="single" w:sz="4" w:space="0" w:color="000000"/>
            </w:tcBorders>
          </w:tcPr>
          <w:p w14:paraId="0E5DF62D" w14:textId="508DDBB3" w:rsidR="00D239A7" w:rsidRPr="000A52A4" w:rsidRDefault="00D239A7" w:rsidP="000A52A4">
            <w:pPr>
              <w:jc w:val="both"/>
              <w:rPr>
                <w:b/>
                <w:sz w:val="20"/>
                <w:szCs w:val="20"/>
                <w:shd w:val="clear" w:color="auto" w:fill="FFFFFF"/>
                <w:lang w:val="kk-KZ"/>
              </w:rPr>
            </w:pPr>
            <w:r w:rsidRPr="000A52A4">
              <w:rPr>
                <w:b/>
                <w:sz w:val="20"/>
                <w:szCs w:val="20"/>
                <w:shd w:val="clear" w:color="auto" w:fill="FFFFFF"/>
                <w:lang w:val="kk-KZ"/>
              </w:rPr>
              <w:t>Оқу әдебиеттері:</w:t>
            </w:r>
          </w:p>
          <w:p w14:paraId="45B9C569" w14:textId="77777777" w:rsidR="00D239A7" w:rsidRPr="000A52A4" w:rsidRDefault="00D239A7" w:rsidP="000A52A4">
            <w:pPr>
              <w:jc w:val="both"/>
              <w:rPr>
                <w:b/>
                <w:sz w:val="20"/>
                <w:szCs w:val="20"/>
                <w:shd w:val="clear" w:color="auto" w:fill="FFFFFF"/>
                <w:lang w:val="kk-KZ"/>
              </w:rPr>
            </w:pPr>
            <w:r w:rsidRPr="000A52A4">
              <w:rPr>
                <w:b/>
                <w:sz w:val="20"/>
                <w:szCs w:val="20"/>
                <w:shd w:val="clear" w:color="auto" w:fill="FFFFFF"/>
                <w:lang w:val="kk-KZ"/>
              </w:rPr>
              <w:t>Негізгі :</w:t>
            </w:r>
          </w:p>
          <w:p w14:paraId="233EF602" w14:textId="28CC8B71" w:rsidR="00D239A7" w:rsidRPr="000A52A4" w:rsidRDefault="000A52A4" w:rsidP="000A52A4">
            <w:pPr>
              <w:contextualSpacing/>
              <w:rPr>
                <w:sz w:val="20"/>
                <w:szCs w:val="20"/>
                <w:lang w:val="kk-KZ" w:eastAsia="ru-RU"/>
              </w:rPr>
            </w:pPr>
            <w:r>
              <w:rPr>
                <w:sz w:val="20"/>
                <w:szCs w:val="20"/>
                <w:lang w:val="kk-KZ" w:eastAsia="ru-RU"/>
              </w:rPr>
              <w:t>1.</w:t>
            </w:r>
            <w:r w:rsidR="00D239A7" w:rsidRPr="000A52A4">
              <w:rPr>
                <w:sz w:val="20"/>
                <w:szCs w:val="20"/>
                <w:lang w:val="kk-KZ" w:eastAsia="ru-RU"/>
              </w:rPr>
              <w:t xml:space="preserve">Мыңбаева А.К., Айтбаева А.Б., Құдайбергенова Ә.М. Жоғары мектеп педагогикасы негіздері. Оқу құралы. – </w:t>
            </w:r>
            <w:r w:rsidR="00D239A7" w:rsidRPr="000A52A4">
              <w:rPr>
                <w:bCs/>
                <w:sz w:val="20"/>
                <w:szCs w:val="20"/>
                <w:lang w:val="kk-KZ" w:eastAsia="ru-RU"/>
              </w:rPr>
              <w:t>Алматы: Қазақ университеті,</w:t>
            </w:r>
            <w:r w:rsidR="00D239A7" w:rsidRPr="000A52A4">
              <w:rPr>
                <w:sz w:val="20"/>
                <w:szCs w:val="20"/>
                <w:lang w:val="kk-KZ" w:eastAsia="ru-RU"/>
              </w:rPr>
              <w:t xml:space="preserve"> 2016. </w:t>
            </w:r>
          </w:p>
          <w:p w14:paraId="1438C4BF" w14:textId="1F285BAD" w:rsidR="00D239A7" w:rsidRPr="000A52A4" w:rsidRDefault="000A52A4" w:rsidP="000A52A4">
            <w:pPr>
              <w:contextualSpacing/>
              <w:rPr>
                <w:rFonts w:eastAsiaTheme="minorHAnsi"/>
                <w:sz w:val="20"/>
                <w:szCs w:val="20"/>
                <w:lang w:val="kk-KZ"/>
              </w:rPr>
            </w:pPr>
            <w:r>
              <w:rPr>
                <w:rFonts w:eastAsiaTheme="minorHAnsi"/>
                <w:sz w:val="20"/>
                <w:szCs w:val="20"/>
                <w:shd w:val="clear" w:color="auto" w:fill="FFFFFF"/>
                <w:lang w:val="kk-KZ"/>
              </w:rPr>
              <w:t>2.</w:t>
            </w:r>
            <w:r w:rsidR="00D239A7" w:rsidRPr="000A52A4">
              <w:rPr>
                <w:rFonts w:eastAsiaTheme="minorHAnsi"/>
                <w:sz w:val="20"/>
                <w:szCs w:val="20"/>
                <w:shd w:val="clear" w:color="auto" w:fill="FFFFFF"/>
                <w:lang w:val="kk-KZ"/>
              </w:rPr>
              <w:t>Таубаева Ш</w:t>
            </w:r>
            <w:r w:rsidR="00D239A7" w:rsidRPr="000A52A4">
              <w:rPr>
                <w:rFonts w:eastAsiaTheme="minorHAnsi"/>
                <w:sz w:val="20"/>
                <w:szCs w:val="20"/>
                <w:shd w:val="clear" w:color="auto" w:fill="FFFFFF"/>
              </w:rPr>
              <w:t xml:space="preserve">.Т. Методология и методы педагогических исследований: учеб. пособие - </w:t>
            </w:r>
            <w:proofErr w:type="gramStart"/>
            <w:r w:rsidR="00D239A7" w:rsidRPr="000A52A4">
              <w:rPr>
                <w:rFonts w:eastAsiaTheme="minorHAnsi"/>
                <w:sz w:val="20"/>
                <w:szCs w:val="20"/>
                <w:shd w:val="clear" w:color="auto" w:fill="FFFFFF"/>
              </w:rPr>
              <w:t>Алматы :</w:t>
            </w:r>
            <w:proofErr w:type="gramEnd"/>
            <w:r w:rsidR="00D239A7" w:rsidRPr="000A52A4">
              <w:rPr>
                <w:rFonts w:eastAsiaTheme="minorHAnsi"/>
                <w:sz w:val="20"/>
                <w:szCs w:val="20"/>
                <w:shd w:val="clear" w:color="auto" w:fill="FFFFFF"/>
              </w:rPr>
              <w:t xml:space="preserve"> </w:t>
            </w:r>
            <w:proofErr w:type="spellStart"/>
            <w:r w:rsidR="00D239A7" w:rsidRPr="000A52A4">
              <w:rPr>
                <w:rFonts w:eastAsiaTheme="minorHAnsi"/>
                <w:sz w:val="20"/>
                <w:szCs w:val="20"/>
                <w:shd w:val="clear" w:color="auto" w:fill="FFFFFF"/>
              </w:rPr>
              <w:t>Қазақ</w:t>
            </w:r>
            <w:proofErr w:type="spellEnd"/>
            <w:r w:rsidR="00D239A7" w:rsidRPr="000A52A4">
              <w:rPr>
                <w:rFonts w:eastAsiaTheme="minorHAnsi"/>
                <w:sz w:val="20"/>
                <w:szCs w:val="20"/>
                <w:shd w:val="clear" w:color="auto" w:fill="FFFFFF"/>
              </w:rPr>
              <w:t xml:space="preserve"> </w:t>
            </w:r>
            <w:proofErr w:type="spellStart"/>
            <w:r w:rsidR="00D239A7" w:rsidRPr="000A52A4">
              <w:rPr>
                <w:rFonts w:eastAsiaTheme="minorHAnsi"/>
                <w:sz w:val="20"/>
                <w:szCs w:val="20"/>
                <w:shd w:val="clear" w:color="auto" w:fill="FFFFFF"/>
              </w:rPr>
              <w:t>ун-ті</w:t>
            </w:r>
            <w:proofErr w:type="spellEnd"/>
            <w:r w:rsidR="00D239A7" w:rsidRPr="000A52A4">
              <w:rPr>
                <w:rFonts w:eastAsiaTheme="minorHAnsi"/>
                <w:sz w:val="20"/>
                <w:szCs w:val="20"/>
                <w:shd w:val="clear" w:color="auto" w:fill="FFFFFF"/>
              </w:rPr>
              <w:t>, 2015. – 213</w:t>
            </w:r>
            <w:r w:rsidR="00D239A7" w:rsidRPr="000A52A4">
              <w:rPr>
                <w:rFonts w:eastAsiaTheme="minorHAnsi"/>
                <w:sz w:val="20"/>
                <w:szCs w:val="20"/>
                <w:shd w:val="clear" w:color="auto" w:fill="FFFFFF"/>
                <w:lang w:val="kk-KZ"/>
              </w:rPr>
              <w:t xml:space="preserve"> с.</w:t>
            </w:r>
          </w:p>
          <w:p w14:paraId="10863949" w14:textId="0C072DAE" w:rsidR="000A52A4" w:rsidRPr="00B14D77" w:rsidRDefault="000A52A4" w:rsidP="000A52A4">
            <w:pPr>
              <w:jc w:val="both"/>
              <w:rPr>
                <w:sz w:val="20"/>
                <w:szCs w:val="20"/>
              </w:rPr>
            </w:pPr>
            <w:r>
              <w:rPr>
                <w:sz w:val="20"/>
                <w:szCs w:val="20"/>
                <w:lang w:val="kk-KZ"/>
              </w:rPr>
              <w:t>3.</w:t>
            </w:r>
            <w:r>
              <w:rPr>
                <w:sz w:val="20"/>
                <w:szCs w:val="20"/>
              </w:rPr>
              <w:fldChar w:fldCharType="begin"/>
            </w:r>
            <w:r>
              <w:rPr>
                <w:sz w:val="20"/>
                <w:szCs w:val="20"/>
              </w:rPr>
              <w:instrText xml:space="preserve"> HYPERLINK "https://www.flip.kz/descript?cat=people&amp;id=165372" </w:instrText>
            </w:r>
            <w:r>
              <w:rPr>
                <w:sz w:val="20"/>
                <w:szCs w:val="20"/>
              </w:rPr>
              <w:fldChar w:fldCharType="separate"/>
            </w:r>
            <w:proofErr w:type="spellStart"/>
            <w:r w:rsidRPr="00B14D77">
              <w:rPr>
                <w:sz w:val="20"/>
                <w:szCs w:val="20"/>
              </w:rPr>
              <w:t>Есекешова</w:t>
            </w:r>
            <w:proofErr w:type="spellEnd"/>
            <w:r>
              <w:rPr>
                <w:sz w:val="20"/>
                <w:szCs w:val="20"/>
              </w:rPr>
              <w:fldChar w:fldCharType="end"/>
            </w:r>
            <w:r w:rsidRPr="00B14D77">
              <w:rPr>
                <w:sz w:val="20"/>
                <w:szCs w:val="20"/>
              </w:rPr>
              <w:t xml:space="preserve"> М. М. </w:t>
            </w:r>
            <w:proofErr w:type="spellStart"/>
            <w:r>
              <w:rPr>
                <w:sz w:val="20"/>
                <w:szCs w:val="20"/>
              </w:rPr>
              <w:fldChar w:fldCharType="begin"/>
            </w:r>
            <w:r>
              <w:rPr>
                <w:sz w:val="20"/>
                <w:szCs w:val="20"/>
              </w:rPr>
              <w:instrText xml:space="preserve"> HYPERLINK "https://www.flip.kz/descript?cat=people&amp;id=165397" </w:instrText>
            </w:r>
            <w:r>
              <w:rPr>
                <w:sz w:val="20"/>
                <w:szCs w:val="20"/>
              </w:rPr>
              <w:fldChar w:fldCharType="separate"/>
            </w:r>
            <w:r w:rsidRPr="00B14D77">
              <w:rPr>
                <w:sz w:val="20"/>
                <w:szCs w:val="20"/>
              </w:rPr>
              <w:t>Сагалиева</w:t>
            </w:r>
            <w:proofErr w:type="spellEnd"/>
            <w:r>
              <w:rPr>
                <w:sz w:val="20"/>
                <w:szCs w:val="20"/>
              </w:rPr>
              <w:fldChar w:fldCharType="end"/>
            </w:r>
            <w:r w:rsidRPr="00B14D77">
              <w:rPr>
                <w:sz w:val="20"/>
                <w:szCs w:val="20"/>
              </w:rPr>
              <w:t xml:space="preserve"> Ж. Педагогика высшей школы.  </w:t>
            </w:r>
            <w:proofErr w:type="spellStart"/>
            <w:proofErr w:type="gramStart"/>
            <w:r w:rsidRPr="00B14D77">
              <w:rPr>
                <w:sz w:val="20"/>
                <w:szCs w:val="20"/>
              </w:rPr>
              <w:t>Астана:Фолиант</w:t>
            </w:r>
            <w:proofErr w:type="spellEnd"/>
            <w:proofErr w:type="gramEnd"/>
            <w:r w:rsidRPr="00B14D77">
              <w:rPr>
                <w:sz w:val="20"/>
                <w:szCs w:val="20"/>
              </w:rPr>
              <w:t xml:space="preserve">, 2018.-256 </w:t>
            </w:r>
          </w:p>
          <w:p w14:paraId="6AB44B77" w14:textId="5EABFA8B" w:rsidR="000A52A4" w:rsidRPr="000A52A4" w:rsidRDefault="000A52A4" w:rsidP="000A52A4">
            <w:pPr>
              <w:jc w:val="both"/>
              <w:rPr>
                <w:sz w:val="20"/>
                <w:szCs w:val="20"/>
              </w:rPr>
            </w:pPr>
            <w:r>
              <w:rPr>
                <w:sz w:val="20"/>
                <w:szCs w:val="20"/>
                <w:lang w:val="kk-KZ"/>
              </w:rPr>
              <w:t xml:space="preserve">4. </w:t>
            </w:r>
            <w:proofErr w:type="spellStart"/>
            <w:r w:rsidRPr="00B14D77">
              <w:rPr>
                <w:rFonts w:eastAsia="Calibri"/>
                <w:bCs/>
                <w:sz w:val="20"/>
                <w:szCs w:val="20"/>
              </w:rPr>
              <w:t>Мандель</w:t>
            </w:r>
            <w:proofErr w:type="spellEnd"/>
            <w:r w:rsidRPr="00B14D77">
              <w:rPr>
                <w:rFonts w:eastAsia="Calibri"/>
                <w:bCs/>
                <w:sz w:val="20"/>
                <w:szCs w:val="20"/>
              </w:rPr>
              <w:t>, Б. Р.</w:t>
            </w:r>
            <w:r w:rsidRPr="00B14D77">
              <w:rPr>
                <w:rFonts w:eastAsia="Calibri"/>
                <w:sz w:val="20"/>
                <w:szCs w:val="20"/>
              </w:rPr>
              <w:t xml:space="preserve"> Педагогика высшей школы: история, проблематика,</w:t>
            </w:r>
            <w:r w:rsidRPr="00B14D77">
              <w:rPr>
                <w:rFonts w:eastAsia="Calibri"/>
                <w:b/>
                <w:bCs/>
                <w:sz w:val="20"/>
                <w:szCs w:val="20"/>
              </w:rPr>
              <w:t xml:space="preserve"> </w:t>
            </w:r>
            <w:proofErr w:type="gramStart"/>
            <w:r w:rsidRPr="00B14D77">
              <w:rPr>
                <w:rFonts w:eastAsia="Calibri"/>
                <w:sz w:val="20"/>
                <w:szCs w:val="20"/>
              </w:rPr>
              <w:t>принципы :</w:t>
            </w:r>
            <w:proofErr w:type="gramEnd"/>
            <w:r w:rsidRPr="00B14D77">
              <w:rPr>
                <w:rFonts w:eastAsia="Calibri"/>
                <w:sz w:val="20"/>
                <w:szCs w:val="20"/>
              </w:rPr>
              <w:t xml:space="preserve"> учебное пособие для обучающихся</w:t>
            </w:r>
            <w:r w:rsidRPr="00B14D77">
              <w:rPr>
                <w:rFonts w:eastAsia="Calibri"/>
                <w:b/>
                <w:bCs/>
                <w:sz w:val="20"/>
                <w:szCs w:val="20"/>
              </w:rPr>
              <w:t xml:space="preserve">  </w:t>
            </w:r>
            <w:r w:rsidRPr="00B14D77">
              <w:rPr>
                <w:rFonts w:eastAsia="Calibri"/>
                <w:sz w:val="20"/>
                <w:szCs w:val="20"/>
              </w:rPr>
              <w:t xml:space="preserve">в магистратуре. - </w:t>
            </w:r>
            <w:proofErr w:type="gramStart"/>
            <w:r w:rsidRPr="00B14D77">
              <w:rPr>
                <w:rFonts w:eastAsia="Calibri"/>
                <w:sz w:val="20"/>
                <w:szCs w:val="20"/>
              </w:rPr>
              <w:t>М. ;</w:t>
            </w:r>
            <w:proofErr w:type="gramEnd"/>
            <w:r w:rsidRPr="00B14D77">
              <w:rPr>
                <w:rFonts w:eastAsia="Calibri"/>
                <w:sz w:val="20"/>
                <w:szCs w:val="20"/>
              </w:rPr>
              <w:t xml:space="preserve"> Берлин :</w:t>
            </w:r>
            <w:proofErr w:type="spellStart"/>
            <w:r w:rsidRPr="00B14D77">
              <w:rPr>
                <w:rFonts w:eastAsia="Calibri"/>
                <w:sz w:val="20"/>
                <w:szCs w:val="20"/>
              </w:rPr>
              <w:t>Директ</w:t>
            </w:r>
            <w:proofErr w:type="spellEnd"/>
            <w:r w:rsidRPr="00B14D77">
              <w:rPr>
                <w:rFonts w:eastAsia="Calibri"/>
                <w:sz w:val="20"/>
                <w:szCs w:val="20"/>
              </w:rPr>
              <w:t>-Медиа, 2017. – 618 с.</w:t>
            </w:r>
          </w:p>
          <w:p w14:paraId="21BFFDEB" w14:textId="4F3B7112" w:rsidR="000A52A4" w:rsidRPr="000A52A4" w:rsidRDefault="000A52A4" w:rsidP="000A52A4">
            <w:pPr>
              <w:overflowPunct w:val="0"/>
              <w:rPr>
                <w:sz w:val="20"/>
                <w:szCs w:val="20"/>
                <w:lang w:val="kk-KZ"/>
              </w:rPr>
            </w:pPr>
            <w:r>
              <w:rPr>
                <w:b/>
                <w:sz w:val="20"/>
                <w:szCs w:val="20"/>
                <w:lang w:val="kk-KZ"/>
              </w:rPr>
              <w:t>Қосымша әдебиеттер:</w:t>
            </w:r>
          </w:p>
          <w:p w14:paraId="3DABD344" w14:textId="48437771" w:rsidR="000A52A4" w:rsidRPr="000A52A4" w:rsidRDefault="000A52A4" w:rsidP="000A52A4">
            <w:pPr>
              <w:jc w:val="both"/>
              <w:rPr>
                <w:sz w:val="20"/>
                <w:szCs w:val="20"/>
                <w:lang w:val="kk-KZ" w:eastAsia="ru-RU"/>
              </w:rPr>
            </w:pPr>
            <w:r>
              <w:rPr>
                <w:sz w:val="20"/>
                <w:szCs w:val="20"/>
                <w:lang w:val="kk-KZ"/>
              </w:rPr>
              <w:t>1.</w:t>
            </w:r>
            <w:r w:rsidRPr="000A52A4">
              <w:rPr>
                <w:sz w:val="20"/>
                <w:szCs w:val="20"/>
                <w:lang w:val="kk-KZ"/>
              </w:rPr>
              <w:t>Ә</w:t>
            </w:r>
            <w:r w:rsidRPr="000A52A4">
              <w:rPr>
                <w:rFonts w:eastAsia="Calibri"/>
                <w:sz w:val="20"/>
                <w:szCs w:val="20"/>
                <w:lang w:val="kk-KZ"/>
              </w:rPr>
              <w:t xml:space="preserve">ль-Фараби педагогикасы. </w:t>
            </w:r>
            <w:r w:rsidRPr="000A52A4">
              <w:rPr>
                <w:sz w:val="20"/>
                <w:szCs w:val="20"/>
                <w:lang w:val="kk-KZ"/>
              </w:rPr>
              <w:t xml:space="preserve">Оқу құралы/ Алматы: </w:t>
            </w:r>
            <w:r w:rsidRPr="000A52A4">
              <w:rPr>
                <w:rFonts w:eastAsia="Calibri"/>
                <w:bCs/>
                <w:sz w:val="20"/>
                <w:szCs w:val="20"/>
                <w:lang w:val="kk-KZ"/>
              </w:rPr>
              <w:t>«Қазақ университеті»</w:t>
            </w:r>
            <w:r w:rsidRPr="000A52A4">
              <w:rPr>
                <w:rFonts w:eastAsia="Calibri"/>
                <w:b/>
                <w:bCs/>
                <w:sz w:val="20"/>
                <w:szCs w:val="20"/>
                <w:lang w:val="kk-KZ"/>
              </w:rPr>
              <w:t xml:space="preserve"> </w:t>
            </w:r>
            <w:r w:rsidRPr="000A52A4">
              <w:rPr>
                <w:sz w:val="20"/>
                <w:szCs w:val="20"/>
                <w:lang w:val="kk-KZ"/>
              </w:rPr>
              <w:t xml:space="preserve"> 2021. – 166 б.</w:t>
            </w:r>
          </w:p>
          <w:p w14:paraId="5D7CEEE5" w14:textId="0A14B8FE" w:rsidR="000A52A4" w:rsidRPr="000A52A4" w:rsidRDefault="000A52A4" w:rsidP="000A52A4">
            <w:pPr>
              <w:jc w:val="both"/>
              <w:rPr>
                <w:sz w:val="20"/>
                <w:szCs w:val="20"/>
                <w:lang w:val="kk-KZ"/>
              </w:rPr>
            </w:pPr>
            <w:r>
              <w:rPr>
                <w:sz w:val="20"/>
                <w:szCs w:val="20"/>
                <w:lang w:val="kk-KZ" w:eastAsia="ru-RU"/>
              </w:rPr>
              <w:t>2.</w:t>
            </w:r>
            <w:r w:rsidRPr="000A52A4">
              <w:rPr>
                <w:sz w:val="20"/>
                <w:szCs w:val="20"/>
                <w:lang w:val="kk-KZ" w:eastAsia="ru-RU"/>
              </w:rPr>
              <w:t xml:space="preserve">Молдасан К.Ш., </w:t>
            </w:r>
            <w:r w:rsidRPr="000A52A4">
              <w:rPr>
                <w:sz w:val="20"/>
                <w:szCs w:val="20"/>
                <w:lang w:val="kk-KZ"/>
              </w:rPr>
              <w:t xml:space="preserve"> Ж.М. Бектұрғанова., Педагогика. Оқу құралы. </w:t>
            </w:r>
            <w:r w:rsidRPr="000A52A4">
              <w:rPr>
                <w:sz w:val="20"/>
                <w:szCs w:val="20"/>
                <w:lang w:val="kk-KZ" w:eastAsia="ru-RU"/>
              </w:rPr>
              <w:t xml:space="preserve">Алматы:- Қазақ университеті, </w:t>
            </w:r>
            <w:r w:rsidRPr="000A52A4">
              <w:rPr>
                <w:sz w:val="20"/>
                <w:szCs w:val="20"/>
                <w:lang w:eastAsia="ru-RU"/>
              </w:rPr>
              <w:t>2018– 428б</w:t>
            </w:r>
          </w:p>
          <w:p w14:paraId="1CE5AED2" w14:textId="043EF2AF" w:rsidR="000A52A4" w:rsidRPr="00B14D77" w:rsidRDefault="000A52A4" w:rsidP="000A52A4">
            <w:pPr>
              <w:pStyle w:val="a7"/>
              <w:jc w:val="both"/>
              <w:rPr>
                <w:rFonts w:ascii="Times New Roman" w:hAnsi="Times New Roman"/>
                <w:b/>
                <w:sz w:val="20"/>
                <w:szCs w:val="20"/>
                <w:lang w:val="kk-KZ"/>
              </w:rPr>
            </w:pPr>
            <w:r>
              <w:rPr>
                <w:rFonts w:ascii="Times New Roman" w:hAnsi="Times New Roman"/>
                <w:sz w:val="20"/>
                <w:szCs w:val="20"/>
                <w:lang w:val="kk-KZ"/>
              </w:rPr>
              <w:t>3</w:t>
            </w:r>
            <w:r w:rsidRPr="00B14D77">
              <w:rPr>
                <w:rFonts w:ascii="Times New Roman" w:hAnsi="Times New Roman"/>
                <w:sz w:val="20"/>
                <w:szCs w:val="20"/>
                <w:lang w:val="kk-KZ"/>
              </w:rPr>
              <w:t xml:space="preserve"> Баширова Ж.Р. Развитие университетского образования в аспекте подготовки преподавателя высшей школы. Монография. –Алматы: АГУ им.Абая, 2003. -160 с.</w:t>
            </w:r>
          </w:p>
          <w:p w14:paraId="327069C9" w14:textId="2C5A13FE" w:rsidR="000A52A4" w:rsidRPr="00B14D77" w:rsidRDefault="000A52A4" w:rsidP="000A52A4">
            <w:pPr>
              <w:pStyle w:val="a7"/>
              <w:jc w:val="both"/>
              <w:rPr>
                <w:rFonts w:ascii="Times New Roman" w:hAnsi="Times New Roman"/>
                <w:sz w:val="20"/>
                <w:szCs w:val="20"/>
              </w:rPr>
            </w:pPr>
            <w:r>
              <w:rPr>
                <w:rFonts w:ascii="Times New Roman" w:hAnsi="Times New Roman"/>
                <w:sz w:val="20"/>
                <w:szCs w:val="20"/>
                <w:lang w:val="kk-KZ"/>
              </w:rPr>
              <w:t>4</w:t>
            </w:r>
            <w:r w:rsidRPr="00B14D77">
              <w:rPr>
                <w:rFonts w:ascii="Times New Roman" w:hAnsi="Times New Roman"/>
                <w:sz w:val="20"/>
                <w:szCs w:val="20"/>
                <w:lang w:val="kk-KZ"/>
              </w:rPr>
              <w:t xml:space="preserve">. </w:t>
            </w:r>
            <w:r w:rsidRPr="00B14D77">
              <w:rPr>
                <w:rFonts w:ascii="Times New Roman" w:hAnsi="Times New Roman"/>
                <w:sz w:val="20"/>
                <w:szCs w:val="20"/>
              </w:rPr>
              <w:t xml:space="preserve">Кредитная система обучения в вузе. – Алматы: </w:t>
            </w:r>
            <w:proofErr w:type="spellStart"/>
            <w:r w:rsidRPr="00B14D77">
              <w:rPr>
                <w:rFonts w:ascii="Times New Roman" w:hAnsi="Times New Roman"/>
                <w:sz w:val="20"/>
                <w:szCs w:val="20"/>
              </w:rPr>
              <w:t>Қазақ</w:t>
            </w:r>
            <w:proofErr w:type="spellEnd"/>
            <w:r w:rsidRPr="00B14D77">
              <w:rPr>
                <w:rFonts w:ascii="Times New Roman" w:hAnsi="Times New Roman"/>
                <w:sz w:val="20"/>
                <w:szCs w:val="20"/>
              </w:rPr>
              <w:t xml:space="preserve"> </w:t>
            </w:r>
            <w:proofErr w:type="spellStart"/>
            <w:r w:rsidRPr="00B14D77">
              <w:rPr>
                <w:rFonts w:ascii="Times New Roman" w:hAnsi="Times New Roman"/>
                <w:sz w:val="20"/>
                <w:szCs w:val="20"/>
              </w:rPr>
              <w:t>университеті</w:t>
            </w:r>
            <w:proofErr w:type="spellEnd"/>
            <w:r w:rsidRPr="00B14D77">
              <w:rPr>
                <w:rFonts w:ascii="Times New Roman" w:hAnsi="Times New Roman"/>
                <w:sz w:val="20"/>
                <w:szCs w:val="20"/>
              </w:rPr>
              <w:t>, 2006. – 180с.</w:t>
            </w:r>
          </w:p>
          <w:p w14:paraId="1D97000A" w14:textId="77777777" w:rsidR="000A52A4" w:rsidRPr="00B14D77" w:rsidRDefault="000A52A4" w:rsidP="000A52A4">
            <w:pPr>
              <w:pStyle w:val="a7"/>
              <w:jc w:val="both"/>
              <w:rPr>
                <w:rFonts w:ascii="Times New Roman" w:hAnsi="Times New Roman"/>
                <w:sz w:val="20"/>
                <w:szCs w:val="20"/>
              </w:rPr>
            </w:pPr>
          </w:p>
          <w:p w14:paraId="5236A921" w14:textId="77777777" w:rsidR="000A52A4" w:rsidRPr="000A52A4" w:rsidRDefault="000A52A4" w:rsidP="000A52A4">
            <w:pPr>
              <w:autoSpaceDE w:val="0"/>
              <w:autoSpaceDN w:val="0"/>
              <w:adjustRightInd w:val="0"/>
              <w:rPr>
                <w:rFonts w:eastAsiaTheme="minorHAnsi"/>
                <w:b/>
                <w:color w:val="000000"/>
                <w:sz w:val="20"/>
                <w:szCs w:val="20"/>
                <w:u w:val="single"/>
                <w:lang w:val="kk-KZ"/>
              </w:rPr>
            </w:pPr>
            <w:r w:rsidRPr="000A52A4">
              <w:rPr>
                <w:rFonts w:eastAsiaTheme="minorHAnsi"/>
                <w:b/>
                <w:color w:val="000000"/>
                <w:sz w:val="20"/>
                <w:szCs w:val="20"/>
                <w:u w:val="single"/>
                <w:lang w:val="kk-KZ"/>
              </w:rPr>
              <w:t>Ғаламтор ресурстары: (3-5 тен кем емес)</w:t>
            </w:r>
          </w:p>
          <w:p w14:paraId="4431CA20" w14:textId="77777777" w:rsidR="000A52A4" w:rsidRPr="00B14D77" w:rsidRDefault="000A52A4" w:rsidP="000A52A4">
            <w:pPr>
              <w:numPr>
                <w:ilvl w:val="0"/>
                <w:numId w:val="14"/>
              </w:numPr>
              <w:tabs>
                <w:tab w:val="left" w:pos="302"/>
              </w:tabs>
              <w:ind w:left="19" w:firstLine="0"/>
              <w:jc w:val="both"/>
              <w:rPr>
                <w:rFonts w:eastAsia="Calibri"/>
                <w:sz w:val="20"/>
                <w:szCs w:val="20"/>
                <w:lang w:val="kk-KZ"/>
              </w:rPr>
            </w:pPr>
            <w:r w:rsidRPr="00B14D77">
              <w:rPr>
                <w:rFonts w:eastAsia="Calibri"/>
                <w:sz w:val="20"/>
                <w:szCs w:val="20"/>
                <w:lang w:val="kk-KZ"/>
              </w:rPr>
              <w:t>Мынбаева А.К. Основы педагогика высшей школы: учебное пособие. - 3-е изд., доп. – Алматы, 2013. – 183 с.</w:t>
            </w:r>
            <w:r w:rsidRPr="00B14D77">
              <w:rPr>
                <w:rFonts w:eastAsia="SimSun"/>
                <w:sz w:val="20"/>
                <w:szCs w:val="20"/>
                <w:lang w:eastAsia="zh-CN"/>
              </w:rPr>
              <w:t xml:space="preserve"> </w:t>
            </w:r>
            <w:r>
              <w:rPr>
                <w:rFonts w:eastAsia="Calibri"/>
                <w:color w:val="0000FF"/>
                <w:sz w:val="20"/>
                <w:szCs w:val="20"/>
                <w:u w:val="single"/>
              </w:rPr>
              <w:fldChar w:fldCharType="begin"/>
            </w:r>
            <w:r>
              <w:rPr>
                <w:rFonts w:eastAsia="Calibri"/>
                <w:color w:val="0000FF"/>
                <w:sz w:val="20"/>
                <w:szCs w:val="20"/>
                <w:u w:val="single"/>
              </w:rPr>
              <w:instrText xml:space="preserve"> HYPERLINK "https://elib.kaznu.kz/book/9143" </w:instrText>
            </w:r>
            <w:r>
              <w:rPr>
                <w:rFonts w:eastAsia="Calibri"/>
                <w:color w:val="0000FF"/>
                <w:sz w:val="20"/>
                <w:szCs w:val="20"/>
                <w:u w:val="single"/>
              </w:rPr>
              <w:fldChar w:fldCharType="separate"/>
            </w:r>
            <w:r w:rsidRPr="00B14D77">
              <w:rPr>
                <w:rFonts w:eastAsia="Calibri"/>
                <w:color w:val="0000FF"/>
                <w:sz w:val="20"/>
                <w:szCs w:val="20"/>
                <w:u w:val="single"/>
              </w:rPr>
              <w:t>1568784171261.pdf (kaznu.kz)</w:t>
            </w:r>
            <w:r>
              <w:rPr>
                <w:rFonts w:eastAsia="Calibri"/>
                <w:color w:val="0000FF"/>
                <w:sz w:val="20"/>
                <w:szCs w:val="20"/>
                <w:u w:val="single"/>
              </w:rPr>
              <w:fldChar w:fldCharType="end"/>
            </w:r>
          </w:p>
          <w:p w14:paraId="45240032" w14:textId="77777777" w:rsidR="000A52A4" w:rsidRPr="00B14D77" w:rsidRDefault="000A52A4" w:rsidP="000A52A4">
            <w:pPr>
              <w:numPr>
                <w:ilvl w:val="0"/>
                <w:numId w:val="14"/>
              </w:numPr>
              <w:tabs>
                <w:tab w:val="left" w:pos="302"/>
              </w:tabs>
              <w:ind w:left="19" w:firstLine="0"/>
              <w:jc w:val="both"/>
              <w:rPr>
                <w:rFonts w:eastAsia="Calibri"/>
                <w:sz w:val="20"/>
                <w:szCs w:val="20"/>
                <w:lang w:val="kk-KZ"/>
              </w:rPr>
            </w:pPr>
            <w:r w:rsidRPr="00B14D77">
              <w:rPr>
                <w:rFonts w:eastAsia="Calibri"/>
                <w:sz w:val="20"/>
                <w:szCs w:val="20"/>
                <w:lang w:val="kk-KZ"/>
              </w:rPr>
              <w:t>Ахметова Г.К., Исаева З.А. Педагогика (для магистратуры) -Алматы: Қазақ университеті, 2006.</w:t>
            </w:r>
            <w:r w:rsidRPr="00B14D77">
              <w:rPr>
                <w:rFonts w:eastAsia="SimSun"/>
                <w:sz w:val="20"/>
                <w:szCs w:val="20"/>
                <w:lang w:eastAsia="zh-CN"/>
              </w:rPr>
              <w:t xml:space="preserve"> </w:t>
            </w:r>
            <w:r>
              <w:rPr>
                <w:rFonts w:eastAsia="Calibri"/>
                <w:color w:val="0000FF"/>
                <w:sz w:val="20"/>
                <w:szCs w:val="20"/>
                <w:u w:val="single"/>
              </w:rPr>
              <w:fldChar w:fldCharType="begin"/>
            </w:r>
            <w:r>
              <w:rPr>
                <w:rFonts w:eastAsia="Calibri"/>
                <w:color w:val="0000FF"/>
                <w:sz w:val="20"/>
                <w:szCs w:val="20"/>
                <w:u w:val="single"/>
              </w:rPr>
              <w:instrText xml:space="preserve"> HYPERLINK "https://elib.kaznu.kz/book/12211" </w:instrText>
            </w:r>
            <w:r>
              <w:rPr>
                <w:rFonts w:eastAsia="Calibri"/>
                <w:color w:val="0000FF"/>
                <w:sz w:val="20"/>
                <w:szCs w:val="20"/>
                <w:u w:val="single"/>
              </w:rPr>
              <w:fldChar w:fldCharType="separate"/>
            </w:r>
            <w:r w:rsidRPr="00B14D77">
              <w:rPr>
                <w:rFonts w:eastAsia="Calibri"/>
                <w:color w:val="0000FF"/>
                <w:sz w:val="20"/>
                <w:szCs w:val="20"/>
                <w:u w:val="single"/>
              </w:rPr>
              <w:t>1592198585748.pdf (kaznu.kz)</w:t>
            </w:r>
            <w:r>
              <w:rPr>
                <w:rFonts w:eastAsia="Calibri"/>
                <w:color w:val="0000FF"/>
                <w:sz w:val="20"/>
                <w:szCs w:val="20"/>
                <w:u w:val="single"/>
              </w:rPr>
              <w:fldChar w:fldCharType="end"/>
            </w:r>
          </w:p>
          <w:p w14:paraId="11285E73" w14:textId="77777777" w:rsidR="000A52A4" w:rsidRPr="00B14D77" w:rsidRDefault="000A52A4" w:rsidP="000A52A4">
            <w:pPr>
              <w:numPr>
                <w:ilvl w:val="0"/>
                <w:numId w:val="14"/>
              </w:numPr>
              <w:tabs>
                <w:tab w:val="left" w:pos="302"/>
              </w:tabs>
              <w:ind w:left="19" w:firstLine="0"/>
              <w:jc w:val="both"/>
              <w:rPr>
                <w:rFonts w:eastAsia="Calibri"/>
                <w:sz w:val="20"/>
                <w:szCs w:val="20"/>
                <w:lang w:val="kk-KZ"/>
              </w:rPr>
            </w:pPr>
            <w:r w:rsidRPr="00B14D77">
              <w:rPr>
                <w:rFonts w:eastAsia="Calibri"/>
                <w:bCs/>
                <w:sz w:val="20"/>
                <w:szCs w:val="20"/>
                <w:lang w:val="kk-KZ"/>
              </w:rPr>
              <w:t>Мынбаева А.К. Организация и планирование научных исследований (в области педагогики и образования)</w:t>
            </w:r>
            <w:r w:rsidRPr="00B14D77">
              <w:rPr>
                <w:rFonts w:eastAsia="Calibri"/>
                <w:sz w:val="20"/>
                <w:szCs w:val="20"/>
                <w:lang w:val="kk-KZ"/>
              </w:rPr>
              <w:t xml:space="preserve">: уч.пособие для магистратуры.- Алматы, 2017 </w:t>
            </w:r>
            <w:r>
              <w:rPr>
                <w:rFonts w:eastAsia="Calibri"/>
                <w:color w:val="0000FF"/>
                <w:sz w:val="20"/>
                <w:szCs w:val="20"/>
                <w:u w:val="single"/>
              </w:rPr>
              <w:fldChar w:fldCharType="begin"/>
            </w:r>
            <w:r>
              <w:rPr>
                <w:rFonts w:eastAsia="Calibri"/>
                <w:color w:val="0000FF"/>
                <w:sz w:val="20"/>
                <w:szCs w:val="20"/>
                <w:u w:val="single"/>
              </w:rPr>
              <w:instrText xml:space="preserve"> HYPERLINK "https://elib.kaznu.kz/book/9339" </w:instrText>
            </w:r>
            <w:r>
              <w:rPr>
                <w:rFonts w:eastAsia="Calibri"/>
                <w:color w:val="0000FF"/>
                <w:sz w:val="20"/>
                <w:szCs w:val="20"/>
                <w:u w:val="single"/>
              </w:rPr>
              <w:fldChar w:fldCharType="separate"/>
            </w:r>
            <w:r w:rsidRPr="00B14D77">
              <w:rPr>
                <w:rFonts w:eastAsia="Calibri"/>
                <w:color w:val="0000FF"/>
                <w:sz w:val="20"/>
                <w:szCs w:val="20"/>
                <w:u w:val="single"/>
              </w:rPr>
              <w:t>1571649956446.pdf (kaznu.kz)</w:t>
            </w:r>
            <w:r>
              <w:rPr>
                <w:rFonts w:eastAsia="Calibri"/>
                <w:color w:val="0000FF"/>
                <w:sz w:val="20"/>
                <w:szCs w:val="20"/>
                <w:u w:val="single"/>
              </w:rPr>
              <w:fldChar w:fldCharType="end"/>
            </w:r>
          </w:p>
          <w:p w14:paraId="54BC24EA" w14:textId="77777777" w:rsidR="000A52A4" w:rsidRPr="00B14D77" w:rsidRDefault="000A52A4" w:rsidP="000A52A4">
            <w:pPr>
              <w:numPr>
                <w:ilvl w:val="0"/>
                <w:numId w:val="14"/>
              </w:numPr>
              <w:tabs>
                <w:tab w:val="left" w:pos="302"/>
              </w:tabs>
              <w:ind w:left="19" w:firstLine="0"/>
              <w:jc w:val="both"/>
              <w:rPr>
                <w:rFonts w:eastAsia="Calibri"/>
                <w:color w:val="000000"/>
                <w:sz w:val="20"/>
                <w:szCs w:val="20"/>
              </w:rPr>
            </w:pPr>
            <w:proofErr w:type="spellStart"/>
            <w:r w:rsidRPr="00B14D77">
              <w:rPr>
                <w:rFonts w:eastAsia="Calibri"/>
                <w:color w:val="000000"/>
                <w:sz w:val="20"/>
                <w:szCs w:val="20"/>
              </w:rPr>
              <w:t>Мынбаева</w:t>
            </w:r>
            <w:proofErr w:type="spellEnd"/>
            <w:r w:rsidRPr="00B14D77">
              <w:rPr>
                <w:rFonts w:eastAsia="Calibri"/>
                <w:color w:val="000000"/>
                <w:sz w:val="20"/>
                <w:szCs w:val="20"/>
              </w:rPr>
              <w:t xml:space="preserve"> А.К., </w:t>
            </w:r>
            <w:proofErr w:type="spellStart"/>
            <w:r w:rsidRPr="00B14D77">
              <w:rPr>
                <w:rFonts w:eastAsia="Calibri"/>
                <w:color w:val="000000"/>
                <w:sz w:val="20"/>
                <w:szCs w:val="20"/>
              </w:rPr>
              <w:t>Садвакасова</w:t>
            </w:r>
            <w:proofErr w:type="spellEnd"/>
            <w:r w:rsidRPr="00B14D77">
              <w:rPr>
                <w:rFonts w:eastAsia="Calibri"/>
                <w:color w:val="000000"/>
                <w:sz w:val="20"/>
                <w:szCs w:val="20"/>
              </w:rPr>
              <w:t xml:space="preserve"> З.М. Инновационные методы обучения или, как интересно преподавать</w:t>
            </w:r>
            <w:r w:rsidRPr="00B14D77">
              <w:rPr>
                <w:rFonts w:eastAsia="Calibri"/>
                <w:color w:val="000000"/>
                <w:sz w:val="20"/>
                <w:szCs w:val="20"/>
                <w:lang w:val="kk-KZ"/>
              </w:rPr>
              <w:t>: уч. пособие. -</w:t>
            </w:r>
            <w:r w:rsidRPr="00B14D77">
              <w:rPr>
                <w:rFonts w:eastAsia="Calibri"/>
                <w:color w:val="000000"/>
                <w:sz w:val="20"/>
                <w:szCs w:val="20"/>
              </w:rPr>
              <w:t xml:space="preserve"> Алматы, 2012. – </w:t>
            </w:r>
            <w:r w:rsidRPr="00B14D77">
              <w:rPr>
                <w:rFonts w:eastAsia="Calibri"/>
                <w:color w:val="000000"/>
                <w:sz w:val="20"/>
                <w:szCs w:val="20"/>
                <w:lang w:val="kk-KZ"/>
              </w:rPr>
              <w:t>341</w:t>
            </w:r>
            <w:r w:rsidRPr="00B14D77">
              <w:rPr>
                <w:rFonts w:eastAsia="Calibri"/>
                <w:color w:val="000000"/>
                <w:sz w:val="20"/>
                <w:szCs w:val="20"/>
              </w:rPr>
              <w:t>с</w:t>
            </w:r>
            <w:r w:rsidRPr="00B14D77">
              <w:rPr>
                <w:rFonts w:eastAsia="Calibri"/>
                <w:color w:val="000000"/>
                <w:sz w:val="20"/>
                <w:szCs w:val="20"/>
                <w:lang w:val="kk-KZ"/>
              </w:rPr>
              <w:t>.</w:t>
            </w:r>
          </w:p>
          <w:p w14:paraId="50E0F541" w14:textId="77777777" w:rsidR="000A52A4" w:rsidRPr="00B14D77" w:rsidRDefault="000A52A4" w:rsidP="000A52A4">
            <w:pPr>
              <w:numPr>
                <w:ilvl w:val="0"/>
                <w:numId w:val="14"/>
              </w:numPr>
              <w:tabs>
                <w:tab w:val="left" w:pos="302"/>
              </w:tabs>
              <w:ind w:left="19" w:firstLine="0"/>
              <w:jc w:val="both"/>
              <w:rPr>
                <w:color w:val="000000"/>
                <w:sz w:val="20"/>
                <w:szCs w:val="20"/>
                <w:lang w:eastAsia="zh-CN"/>
              </w:rPr>
            </w:pPr>
            <w:proofErr w:type="spellStart"/>
            <w:r w:rsidRPr="00B14D77">
              <w:rPr>
                <w:color w:val="000000"/>
                <w:sz w:val="20"/>
                <w:szCs w:val="20"/>
                <w:lang w:eastAsia="zh-CN"/>
              </w:rPr>
              <w:t>АхметоваГ.К</w:t>
            </w:r>
            <w:proofErr w:type="spellEnd"/>
            <w:r w:rsidRPr="00B14D77">
              <w:rPr>
                <w:color w:val="000000"/>
                <w:sz w:val="20"/>
                <w:szCs w:val="20"/>
                <w:lang w:eastAsia="zh-CN"/>
              </w:rPr>
              <w:t xml:space="preserve">., Исаева З.А. Педагогика для магистратуры. – Алматы: </w:t>
            </w:r>
            <w:proofErr w:type="spellStart"/>
            <w:r w:rsidRPr="00B14D77">
              <w:rPr>
                <w:color w:val="000000"/>
                <w:sz w:val="20"/>
                <w:szCs w:val="20"/>
                <w:lang w:eastAsia="zh-CN"/>
              </w:rPr>
              <w:t>Қазақ</w:t>
            </w:r>
            <w:proofErr w:type="spellEnd"/>
            <w:r w:rsidRPr="00B14D77">
              <w:rPr>
                <w:color w:val="000000"/>
                <w:sz w:val="20"/>
                <w:szCs w:val="20"/>
                <w:lang w:eastAsia="zh-CN"/>
              </w:rPr>
              <w:t xml:space="preserve"> </w:t>
            </w:r>
            <w:proofErr w:type="spellStart"/>
            <w:r w:rsidRPr="00B14D77">
              <w:rPr>
                <w:color w:val="000000"/>
                <w:sz w:val="20"/>
                <w:szCs w:val="20"/>
                <w:lang w:eastAsia="zh-CN"/>
              </w:rPr>
              <w:t>университеті</w:t>
            </w:r>
            <w:proofErr w:type="spellEnd"/>
            <w:r w:rsidRPr="00B14D77">
              <w:rPr>
                <w:color w:val="000000"/>
                <w:sz w:val="20"/>
                <w:szCs w:val="20"/>
                <w:lang w:eastAsia="zh-CN"/>
              </w:rPr>
              <w:t>, 2006.</w:t>
            </w:r>
            <w:r w:rsidRPr="00B14D77">
              <w:rPr>
                <w:rFonts w:eastAsia="SimSun"/>
                <w:sz w:val="20"/>
                <w:szCs w:val="20"/>
                <w:lang w:eastAsia="zh-CN"/>
              </w:rPr>
              <w:t xml:space="preserve"> </w:t>
            </w:r>
            <w:hyperlink r:id="rId5" w:history="1">
              <w:r w:rsidRPr="00B14D77">
                <w:rPr>
                  <w:color w:val="0000FF"/>
                  <w:sz w:val="20"/>
                  <w:szCs w:val="20"/>
                  <w:u w:val="single"/>
                  <w:lang w:eastAsia="zh-CN"/>
                </w:rPr>
                <w:t>1601979753808.</w:t>
              </w:r>
              <w:r w:rsidRPr="00B14D77">
                <w:rPr>
                  <w:color w:val="0000FF"/>
                  <w:sz w:val="20"/>
                  <w:szCs w:val="20"/>
                  <w:u w:val="single"/>
                  <w:lang w:val="en-US" w:eastAsia="zh-CN"/>
                </w:rPr>
                <w:t>pdf</w:t>
              </w:r>
              <w:r w:rsidRPr="00B14D77">
                <w:rPr>
                  <w:color w:val="0000FF"/>
                  <w:sz w:val="20"/>
                  <w:szCs w:val="20"/>
                  <w:u w:val="single"/>
                  <w:lang w:eastAsia="zh-CN"/>
                </w:rPr>
                <w:t xml:space="preserve"> (</w:t>
              </w:r>
              <w:proofErr w:type="spellStart"/>
              <w:r w:rsidRPr="00B14D77">
                <w:rPr>
                  <w:color w:val="0000FF"/>
                  <w:sz w:val="20"/>
                  <w:szCs w:val="20"/>
                  <w:u w:val="single"/>
                  <w:lang w:val="en-US" w:eastAsia="zh-CN"/>
                </w:rPr>
                <w:t>kaznu</w:t>
              </w:r>
              <w:proofErr w:type="spellEnd"/>
              <w:r w:rsidRPr="00B14D77">
                <w:rPr>
                  <w:color w:val="0000FF"/>
                  <w:sz w:val="20"/>
                  <w:szCs w:val="20"/>
                  <w:u w:val="single"/>
                  <w:lang w:eastAsia="zh-CN"/>
                </w:rPr>
                <w:t>.</w:t>
              </w:r>
              <w:proofErr w:type="spellStart"/>
              <w:r w:rsidRPr="00B14D77">
                <w:rPr>
                  <w:color w:val="0000FF"/>
                  <w:sz w:val="20"/>
                  <w:szCs w:val="20"/>
                  <w:u w:val="single"/>
                  <w:lang w:val="en-US" w:eastAsia="zh-CN"/>
                </w:rPr>
                <w:t>kz</w:t>
              </w:r>
              <w:proofErr w:type="spellEnd"/>
              <w:r w:rsidRPr="00B14D77">
                <w:rPr>
                  <w:color w:val="0000FF"/>
                  <w:sz w:val="20"/>
                  <w:szCs w:val="20"/>
                  <w:u w:val="single"/>
                  <w:lang w:eastAsia="zh-CN"/>
                </w:rPr>
                <w:t>)</w:t>
              </w:r>
            </w:hyperlink>
          </w:p>
          <w:p w14:paraId="612DAD0E" w14:textId="77777777" w:rsidR="000A52A4" w:rsidRPr="00B14D77" w:rsidRDefault="000A52A4" w:rsidP="000A52A4">
            <w:pPr>
              <w:numPr>
                <w:ilvl w:val="0"/>
                <w:numId w:val="14"/>
              </w:numPr>
              <w:tabs>
                <w:tab w:val="left" w:pos="14"/>
                <w:tab w:val="left" w:pos="302"/>
              </w:tabs>
              <w:ind w:left="25" w:firstLine="9"/>
              <w:jc w:val="both"/>
              <w:rPr>
                <w:b/>
                <w:sz w:val="20"/>
                <w:szCs w:val="20"/>
                <w:lang w:eastAsia="zh-CN"/>
              </w:rPr>
            </w:pPr>
            <w:proofErr w:type="spellStart"/>
            <w:r w:rsidRPr="00B14D77">
              <w:rPr>
                <w:color w:val="000000"/>
                <w:sz w:val="20"/>
                <w:szCs w:val="20"/>
                <w:lang w:eastAsia="zh-CN"/>
              </w:rPr>
              <w:t>Мынбаева</w:t>
            </w:r>
            <w:proofErr w:type="spellEnd"/>
            <w:r w:rsidRPr="00B14D77">
              <w:rPr>
                <w:color w:val="000000"/>
                <w:sz w:val="20"/>
                <w:szCs w:val="20"/>
                <w:lang w:eastAsia="zh-CN"/>
              </w:rPr>
              <w:t xml:space="preserve"> А.К. Инновационные стратегии и технологии воспитания студентов. Инновации в обучении: </w:t>
            </w:r>
            <w:proofErr w:type="gramStart"/>
            <w:r w:rsidRPr="00B14D77">
              <w:rPr>
                <w:color w:val="000000"/>
                <w:sz w:val="20"/>
                <w:szCs w:val="20"/>
                <w:lang w:eastAsia="zh-CN"/>
              </w:rPr>
              <w:t>учеб.-</w:t>
            </w:r>
            <w:proofErr w:type="gramEnd"/>
            <w:r w:rsidRPr="00B14D77">
              <w:rPr>
                <w:color w:val="000000"/>
                <w:sz w:val="20"/>
                <w:szCs w:val="20"/>
                <w:lang w:eastAsia="zh-CN"/>
              </w:rPr>
              <w:t xml:space="preserve">метод. пособие для вузов. - Алматы, 2013 </w:t>
            </w:r>
            <w:hyperlink r:id="rId6" w:history="1">
              <w:r w:rsidRPr="00B14D77">
                <w:rPr>
                  <w:color w:val="0000FF"/>
                  <w:sz w:val="20"/>
                  <w:szCs w:val="20"/>
                  <w:u w:val="single"/>
                  <w:lang w:eastAsia="zh-CN"/>
                </w:rPr>
                <w:t>1632302423250.</w:t>
              </w:r>
              <w:r w:rsidRPr="00B14D77">
                <w:rPr>
                  <w:color w:val="0000FF"/>
                  <w:sz w:val="20"/>
                  <w:szCs w:val="20"/>
                  <w:u w:val="single"/>
                  <w:lang w:val="en-US" w:eastAsia="zh-CN"/>
                </w:rPr>
                <w:t>pdf</w:t>
              </w:r>
              <w:r w:rsidRPr="00B14D77">
                <w:rPr>
                  <w:color w:val="0000FF"/>
                  <w:sz w:val="20"/>
                  <w:szCs w:val="20"/>
                  <w:u w:val="single"/>
                  <w:lang w:eastAsia="zh-CN"/>
                </w:rPr>
                <w:t xml:space="preserve"> (</w:t>
              </w:r>
              <w:proofErr w:type="spellStart"/>
              <w:r w:rsidRPr="00B14D77">
                <w:rPr>
                  <w:color w:val="0000FF"/>
                  <w:sz w:val="20"/>
                  <w:szCs w:val="20"/>
                  <w:u w:val="single"/>
                  <w:lang w:val="en-US" w:eastAsia="zh-CN"/>
                </w:rPr>
                <w:t>kaznu</w:t>
              </w:r>
              <w:proofErr w:type="spellEnd"/>
              <w:r w:rsidRPr="00B14D77">
                <w:rPr>
                  <w:color w:val="0000FF"/>
                  <w:sz w:val="20"/>
                  <w:szCs w:val="20"/>
                  <w:u w:val="single"/>
                  <w:lang w:eastAsia="zh-CN"/>
                </w:rPr>
                <w:t>.</w:t>
              </w:r>
              <w:proofErr w:type="spellStart"/>
              <w:r w:rsidRPr="00B14D77">
                <w:rPr>
                  <w:color w:val="0000FF"/>
                  <w:sz w:val="20"/>
                  <w:szCs w:val="20"/>
                  <w:u w:val="single"/>
                  <w:lang w:val="en-US" w:eastAsia="zh-CN"/>
                </w:rPr>
                <w:t>kz</w:t>
              </w:r>
              <w:proofErr w:type="spellEnd"/>
              <w:r w:rsidRPr="00B14D77">
                <w:rPr>
                  <w:color w:val="0000FF"/>
                  <w:sz w:val="20"/>
                  <w:szCs w:val="20"/>
                  <w:u w:val="single"/>
                  <w:lang w:eastAsia="zh-CN"/>
                </w:rPr>
                <w:t>)</w:t>
              </w:r>
            </w:hyperlink>
          </w:p>
          <w:p w14:paraId="3054E840" w14:textId="77777777" w:rsidR="000A52A4" w:rsidRPr="00B14D77" w:rsidRDefault="000A52A4" w:rsidP="000A52A4">
            <w:pPr>
              <w:autoSpaceDE w:val="0"/>
              <w:autoSpaceDN w:val="0"/>
              <w:adjustRightInd w:val="0"/>
              <w:jc w:val="both"/>
              <w:rPr>
                <w:rStyle w:val="a4"/>
                <w:sz w:val="20"/>
                <w:szCs w:val="20"/>
              </w:rPr>
            </w:pPr>
            <w:r w:rsidRPr="00B14D77">
              <w:rPr>
                <w:sz w:val="20"/>
                <w:szCs w:val="20"/>
                <w:lang w:val="kk-KZ"/>
              </w:rPr>
              <w:t>7.</w:t>
            </w:r>
            <w:r w:rsidRPr="00B14D77">
              <w:rPr>
                <w:sz w:val="20"/>
                <w:szCs w:val="20"/>
              </w:rPr>
              <w:t xml:space="preserve"> </w:t>
            </w:r>
            <w:hyperlink r:id="rId7" w:history="1">
              <w:r w:rsidRPr="00B14D77">
                <w:rPr>
                  <w:rStyle w:val="a4"/>
                  <w:sz w:val="20"/>
                  <w:szCs w:val="20"/>
                </w:rPr>
                <w:t>https://youtu.be/Wv7xikY5eKs?si=LfrvdU1nli_v25uj</w:t>
              </w:r>
            </w:hyperlink>
          </w:p>
          <w:p w14:paraId="445EA3E2" w14:textId="77777777" w:rsidR="000A52A4" w:rsidRPr="00B14D77" w:rsidRDefault="000A52A4" w:rsidP="000A52A4">
            <w:pPr>
              <w:shd w:val="clear" w:color="auto" w:fill="FFFFFF"/>
              <w:jc w:val="both"/>
              <w:rPr>
                <w:sz w:val="20"/>
                <w:szCs w:val="20"/>
              </w:rPr>
            </w:pPr>
            <w:r w:rsidRPr="00B14D77">
              <w:rPr>
                <w:sz w:val="20"/>
                <w:szCs w:val="20"/>
                <w:lang w:val="kk-KZ"/>
              </w:rPr>
              <w:t xml:space="preserve">8.  </w:t>
            </w:r>
            <w:proofErr w:type="spellStart"/>
            <w:r w:rsidRPr="00B14D77">
              <w:rPr>
                <w:sz w:val="20"/>
                <w:szCs w:val="20"/>
              </w:rPr>
              <w:t>Сambridge</w:t>
            </w:r>
            <w:proofErr w:type="spellEnd"/>
            <w:r w:rsidRPr="00B14D77">
              <w:rPr>
                <w:sz w:val="20"/>
                <w:szCs w:val="20"/>
                <w:lang w:val="kk-KZ"/>
              </w:rPr>
              <w:t xml:space="preserve"> </w:t>
            </w:r>
            <w:proofErr w:type="spellStart"/>
            <w:r w:rsidRPr="00B14D77">
              <w:rPr>
                <w:sz w:val="20"/>
                <w:szCs w:val="20"/>
              </w:rPr>
              <w:t>University</w:t>
            </w:r>
            <w:proofErr w:type="spellEnd"/>
            <w:r w:rsidRPr="00B14D77">
              <w:rPr>
                <w:sz w:val="20"/>
                <w:szCs w:val="20"/>
                <w:lang w:val="kk-KZ"/>
              </w:rPr>
              <w:t xml:space="preserve"> </w:t>
            </w:r>
            <w:proofErr w:type="spellStart"/>
            <w:r w:rsidRPr="00B14D77">
              <w:rPr>
                <w:sz w:val="20"/>
                <w:szCs w:val="20"/>
              </w:rPr>
              <w:t>Press</w:t>
            </w:r>
            <w:proofErr w:type="spellEnd"/>
            <w:r w:rsidRPr="00B14D77">
              <w:rPr>
                <w:sz w:val="20"/>
                <w:szCs w:val="20"/>
                <w:lang w:val="kk-KZ"/>
              </w:rPr>
              <w:t xml:space="preserve"> </w:t>
            </w:r>
            <w:r w:rsidRPr="00B14D77">
              <w:rPr>
                <w:sz w:val="20"/>
                <w:szCs w:val="20"/>
              </w:rPr>
              <w:t>—</w:t>
            </w:r>
            <w:r w:rsidRPr="00B14D77">
              <w:rPr>
                <w:sz w:val="20"/>
                <w:szCs w:val="20"/>
                <w:lang w:val="kk-KZ"/>
              </w:rPr>
              <w:t xml:space="preserve"> </w:t>
            </w:r>
            <w:r w:rsidRPr="00B14D77">
              <w:rPr>
                <w:sz w:val="20"/>
                <w:szCs w:val="20"/>
              </w:rPr>
              <w:t>полнотекстовая</w:t>
            </w:r>
            <w:r w:rsidRPr="00B14D77">
              <w:rPr>
                <w:sz w:val="20"/>
                <w:szCs w:val="20"/>
                <w:lang w:val="kk-KZ"/>
              </w:rPr>
              <w:t xml:space="preserve"> </w:t>
            </w:r>
            <w:r w:rsidRPr="00B14D77">
              <w:rPr>
                <w:sz w:val="20"/>
                <w:szCs w:val="20"/>
              </w:rPr>
              <w:t>коллекция</w:t>
            </w:r>
            <w:r w:rsidRPr="00B14D77">
              <w:rPr>
                <w:sz w:val="20"/>
                <w:szCs w:val="20"/>
                <w:lang w:val="kk-KZ"/>
              </w:rPr>
              <w:t xml:space="preserve"> </w:t>
            </w:r>
            <w:r w:rsidRPr="00B14D77">
              <w:rPr>
                <w:sz w:val="20"/>
                <w:szCs w:val="20"/>
              </w:rPr>
              <w:t>журналов</w:t>
            </w:r>
          </w:p>
          <w:p w14:paraId="7DC1FDA0" w14:textId="77777777" w:rsidR="000A52A4" w:rsidRPr="00B14D77" w:rsidRDefault="000A52A4" w:rsidP="000A52A4">
            <w:pPr>
              <w:shd w:val="clear" w:color="auto" w:fill="FFFFFF"/>
              <w:jc w:val="both"/>
              <w:rPr>
                <w:sz w:val="20"/>
                <w:szCs w:val="20"/>
                <w:lang w:val="en-US"/>
              </w:rPr>
            </w:pPr>
            <w:r w:rsidRPr="00B14D77">
              <w:rPr>
                <w:sz w:val="20"/>
                <w:szCs w:val="20"/>
              </w:rPr>
              <w:t>издательства</w:t>
            </w:r>
            <w:r w:rsidRPr="00B14D77">
              <w:rPr>
                <w:sz w:val="20"/>
                <w:szCs w:val="20"/>
                <w:lang w:val="en-US"/>
              </w:rPr>
              <w:t xml:space="preserve"> </w:t>
            </w:r>
            <w:r w:rsidRPr="00B14D77">
              <w:rPr>
                <w:sz w:val="20"/>
                <w:szCs w:val="20"/>
              </w:rPr>
              <w:t>С</w:t>
            </w:r>
            <w:proofErr w:type="spellStart"/>
            <w:r w:rsidRPr="00B14D77">
              <w:rPr>
                <w:sz w:val="20"/>
                <w:szCs w:val="20"/>
                <w:lang w:val="en-US"/>
              </w:rPr>
              <w:t>ambridge</w:t>
            </w:r>
            <w:proofErr w:type="spellEnd"/>
            <w:r w:rsidRPr="00B14D77">
              <w:rPr>
                <w:sz w:val="20"/>
                <w:szCs w:val="20"/>
                <w:lang w:val="en-US"/>
              </w:rPr>
              <w:t xml:space="preserve"> University Press: </w:t>
            </w:r>
            <w:hyperlink r:id="rId8" w:history="1">
              <w:r w:rsidRPr="00B14D77">
                <w:rPr>
                  <w:rStyle w:val="a4"/>
                  <w:sz w:val="20"/>
                  <w:szCs w:val="20"/>
                  <w:lang w:val="en-US"/>
                </w:rPr>
                <w:t>https://www.cambridge.org</w:t>
              </w:r>
            </w:hyperlink>
            <w:r w:rsidRPr="00B14D77">
              <w:rPr>
                <w:sz w:val="20"/>
                <w:szCs w:val="20"/>
                <w:lang w:val="en-US"/>
              </w:rPr>
              <w:t>;</w:t>
            </w:r>
          </w:p>
          <w:p w14:paraId="162BCBE1" w14:textId="77777777" w:rsidR="000A52A4" w:rsidRPr="00B14D77" w:rsidRDefault="000A52A4" w:rsidP="000A52A4">
            <w:pPr>
              <w:shd w:val="clear" w:color="auto" w:fill="FFFFFF"/>
              <w:jc w:val="both"/>
              <w:rPr>
                <w:sz w:val="20"/>
                <w:szCs w:val="20"/>
              </w:rPr>
            </w:pPr>
            <w:r w:rsidRPr="00B14D77">
              <w:rPr>
                <w:sz w:val="20"/>
                <w:szCs w:val="20"/>
                <w:lang w:val="kk-KZ"/>
              </w:rPr>
              <w:t xml:space="preserve">9. </w:t>
            </w:r>
            <w:proofErr w:type="spellStart"/>
            <w:r w:rsidRPr="00B14D77">
              <w:rPr>
                <w:sz w:val="20"/>
                <w:szCs w:val="20"/>
              </w:rPr>
              <w:t>Oxford</w:t>
            </w:r>
            <w:proofErr w:type="spellEnd"/>
            <w:r w:rsidRPr="00B14D77">
              <w:rPr>
                <w:sz w:val="20"/>
                <w:szCs w:val="20"/>
              </w:rPr>
              <w:t xml:space="preserve"> </w:t>
            </w:r>
            <w:proofErr w:type="spellStart"/>
            <w:r w:rsidRPr="00B14D77">
              <w:rPr>
                <w:sz w:val="20"/>
                <w:szCs w:val="20"/>
              </w:rPr>
              <w:t>University</w:t>
            </w:r>
            <w:proofErr w:type="spellEnd"/>
            <w:r w:rsidRPr="00B14D77">
              <w:rPr>
                <w:sz w:val="20"/>
                <w:szCs w:val="20"/>
              </w:rPr>
              <w:t xml:space="preserve"> </w:t>
            </w:r>
            <w:proofErr w:type="spellStart"/>
            <w:r w:rsidRPr="00B14D77">
              <w:rPr>
                <w:sz w:val="20"/>
                <w:szCs w:val="20"/>
              </w:rPr>
              <w:t>Press</w:t>
            </w:r>
            <w:proofErr w:type="spellEnd"/>
            <w:r w:rsidRPr="00B14D77">
              <w:rPr>
                <w:sz w:val="20"/>
                <w:szCs w:val="20"/>
              </w:rPr>
              <w:t xml:space="preserve"> — полнотекстовая коллекция журналов издательства</w:t>
            </w:r>
            <w:r w:rsidRPr="00B14D77">
              <w:rPr>
                <w:sz w:val="20"/>
                <w:szCs w:val="20"/>
                <w:lang w:val="kk-KZ"/>
              </w:rPr>
              <w:t xml:space="preserve"> </w:t>
            </w:r>
            <w:proofErr w:type="spellStart"/>
            <w:r w:rsidRPr="00B14D77">
              <w:rPr>
                <w:sz w:val="20"/>
                <w:szCs w:val="20"/>
              </w:rPr>
              <w:t>Oxford</w:t>
            </w:r>
            <w:proofErr w:type="spellEnd"/>
            <w:r w:rsidRPr="00B14D77">
              <w:rPr>
                <w:sz w:val="20"/>
                <w:szCs w:val="20"/>
              </w:rPr>
              <w:t xml:space="preserve"> </w:t>
            </w:r>
            <w:proofErr w:type="spellStart"/>
            <w:r w:rsidRPr="00B14D77">
              <w:rPr>
                <w:sz w:val="20"/>
                <w:szCs w:val="20"/>
              </w:rPr>
              <w:t>University</w:t>
            </w:r>
            <w:proofErr w:type="spellEnd"/>
            <w:r w:rsidRPr="00B14D77">
              <w:rPr>
                <w:sz w:val="20"/>
                <w:szCs w:val="20"/>
              </w:rPr>
              <w:t xml:space="preserve"> </w:t>
            </w:r>
            <w:proofErr w:type="spellStart"/>
            <w:r w:rsidRPr="00B14D77">
              <w:rPr>
                <w:sz w:val="20"/>
                <w:szCs w:val="20"/>
              </w:rPr>
              <w:t>Press</w:t>
            </w:r>
            <w:proofErr w:type="spellEnd"/>
            <w:r w:rsidRPr="00B14D77">
              <w:rPr>
                <w:sz w:val="20"/>
                <w:szCs w:val="20"/>
              </w:rPr>
              <w:t xml:space="preserve"> (текущая подписка и архив): </w:t>
            </w:r>
            <w:hyperlink r:id="rId9" w:history="1">
              <w:r w:rsidRPr="00B14D77">
                <w:rPr>
                  <w:rStyle w:val="a4"/>
                  <w:sz w:val="20"/>
                  <w:szCs w:val="20"/>
                </w:rPr>
                <w:t>http://www.oxfordjournals.org/en/</w:t>
              </w:r>
            </w:hyperlink>
            <w:r w:rsidRPr="00B14D77">
              <w:rPr>
                <w:sz w:val="20"/>
                <w:szCs w:val="20"/>
              </w:rPr>
              <w:t>;</w:t>
            </w:r>
          </w:p>
          <w:p w14:paraId="293927D1" w14:textId="77777777" w:rsidR="000A52A4" w:rsidRPr="00B14D77" w:rsidRDefault="000A52A4" w:rsidP="000A52A4">
            <w:pPr>
              <w:shd w:val="clear" w:color="auto" w:fill="FFFFFF"/>
              <w:jc w:val="both"/>
              <w:rPr>
                <w:sz w:val="20"/>
                <w:szCs w:val="20"/>
              </w:rPr>
            </w:pPr>
            <w:r w:rsidRPr="00B14D77">
              <w:rPr>
                <w:sz w:val="20"/>
                <w:szCs w:val="20"/>
                <w:lang w:val="kk-KZ"/>
              </w:rPr>
              <w:t>10.</w:t>
            </w:r>
            <w:r w:rsidRPr="00B14D77">
              <w:rPr>
                <w:sz w:val="20"/>
                <w:szCs w:val="20"/>
              </w:rPr>
              <w:t xml:space="preserve"> SCOPUS</w:t>
            </w:r>
            <w:r w:rsidRPr="00B14D77">
              <w:rPr>
                <w:sz w:val="20"/>
                <w:szCs w:val="20"/>
                <w:lang w:val="kk-KZ"/>
              </w:rPr>
              <w:t xml:space="preserve"> </w:t>
            </w:r>
            <w:r w:rsidRPr="00B14D77">
              <w:rPr>
                <w:sz w:val="20"/>
                <w:szCs w:val="20"/>
              </w:rPr>
              <w:t>–</w:t>
            </w:r>
            <w:r w:rsidRPr="00B14D77">
              <w:rPr>
                <w:sz w:val="20"/>
                <w:szCs w:val="20"/>
                <w:lang w:val="kk-KZ"/>
              </w:rPr>
              <w:t xml:space="preserve"> </w:t>
            </w:r>
            <w:r w:rsidRPr="00B14D77">
              <w:rPr>
                <w:sz w:val="20"/>
                <w:szCs w:val="20"/>
              </w:rPr>
              <w:t>реферативная</w:t>
            </w:r>
            <w:r w:rsidRPr="00B14D77">
              <w:rPr>
                <w:sz w:val="20"/>
                <w:szCs w:val="20"/>
                <w:lang w:val="kk-KZ"/>
              </w:rPr>
              <w:t xml:space="preserve"> </w:t>
            </w:r>
            <w:proofErr w:type="spellStart"/>
            <w:r w:rsidRPr="00B14D77">
              <w:rPr>
                <w:sz w:val="20"/>
                <w:szCs w:val="20"/>
              </w:rPr>
              <w:t>наукометрическая</w:t>
            </w:r>
            <w:proofErr w:type="spellEnd"/>
            <w:r w:rsidRPr="00B14D77">
              <w:rPr>
                <w:sz w:val="20"/>
                <w:szCs w:val="20"/>
                <w:lang w:val="kk-KZ"/>
              </w:rPr>
              <w:t xml:space="preserve"> </w:t>
            </w:r>
            <w:r w:rsidRPr="00B14D77">
              <w:rPr>
                <w:sz w:val="20"/>
                <w:szCs w:val="20"/>
              </w:rPr>
              <w:t>база</w:t>
            </w:r>
            <w:r w:rsidRPr="00B14D77">
              <w:rPr>
                <w:sz w:val="20"/>
                <w:szCs w:val="20"/>
                <w:lang w:val="kk-KZ"/>
              </w:rPr>
              <w:t xml:space="preserve"> </w:t>
            </w:r>
            <w:r w:rsidRPr="00B14D77">
              <w:rPr>
                <w:sz w:val="20"/>
                <w:szCs w:val="20"/>
              </w:rPr>
              <w:t>данных:</w:t>
            </w:r>
            <w:r w:rsidRPr="00B14D77">
              <w:rPr>
                <w:sz w:val="20"/>
                <w:szCs w:val="20"/>
                <w:lang w:val="kk-KZ"/>
              </w:rPr>
              <w:t xml:space="preserve"> </w:t>
            </w:r>
            <w:hyperlink r:id="rId10" w:history="1">
              <w:r w:rsidRPr="00B14D77">
                <w:rPr>
                  <w:rStyle w:val="a4"/>
                  <w:sz w:val="20"/>
                  <w:szCs w:val="20"/>
                </w:rPr>
                <w:t>https://www.scopus.com</w:t>
              </w:r>
            </w:hyperlink>
            <w:r w:rsidRPr="00B14D77">
              <w:rPr>
                <w:sz w:val="20"/>
                <w:szCs w:val="20"/>
              </w:rPr>
              <w:t>;</w:t>
            </w:r>
          </w:p>
          <w:p w14:paraId="10B955CB" w14:textId="77777777" w:rsidR="000A52A4" w:rsidRPr="00B14D77" w:rsidRDefault="000A52A4" w:rsidP="000A52A4">
            <w:pPr>
              <w:shd w:val="clear" w:color="auto" w:fill="FFFFFF"/>
              <w:jc w:val="both"/>
              <w:rPr>
                <w:sz w:val="20"/>
                <w:szCs w:val="20"/>
              </w:rPr>
            </w:pPr>
            <w:r w:rsidRPr="00B14D77">
              <w:rPr>
                <w:sz w:val="20"/>
                <w:szCs w:val="20"/>
                <w:lang w:val="kk-KZ"/>
              </w:rPr>
              <w:t>11.</w:t>
            </w:r>
            <w:r w:rsidRPr="00B14D77">
              <w:rPr>
                <w:sz w:val="20"/>
                <w:szCs w:val="20"/>
              </w:rPr>
              <w:t xml:space="preserve"> </w:t>
            </w:r>
            <w:proofErr w:type="spellStart"/>
            <w:r w:rsidRPr="00B14D77">
              <w:rPr>
                <w:sz w:val="20"/>
                <w:szCs w:val="20"/>
              </w:rPr>
              <w:t>Web</w:t>
            </w:r>
            <w:proofErr w:type="spellEnd"/>
            <w:r w:rsidRPr="00B14D77">
              <w:rPr>
                <w:sz w:val="20"/>
                <w:szCs w:val="20"/>
                <w:lang w:val="kk-KZ"/>
              </w:rPr>
              <w:t xml:space="preserve"> </w:t>
            </w:r>
            <w:proofErr w:type="spellStart"/>
            <w:r w:rsidRPr="00B14D77">
              <w:rPr>
                <w:sz w:val="20"/>
                <w:szCs w:val="20"/>
              </w:rPr>
              <w:t>of</w:t>
            </w:r>
            <w:proofErr w:type="spellEnd"/>
            <w:r w:rsidRPr="00B14D77">
              <w:rPr>
                <w:sz w:val="20"/>
                <w:szCs w:val="20"/>
                <w:lang w:val="kk-KZ"/>
              </w:rPr>
              <w:t xml:space="preserve"> </w:t>
            </w:r>
            <w:proofErr w:type="spellStart"/>
            <w:r w:rsidRPr="00B14D77">
              <w:rPr>
                <w:sz w:val="20"/>
                <w:szCs w:val="20"/>
              </w:rPr>
              <w:t>Science</w:t>
            </w:r>
            <w:proofErr w:type="spellEnd"/>
            <w:r w:rsidRPr="00B14D77">
              <w:rPr>
                <w:sz w:val="20"/>
                <w:szCs w:val="20"/>
                <w:lang w:val="kk-KZ"/>
              </w:rPr>
              <w:t xml:space="preserve"> </w:t>
            </w:r>
            <w:r w:rsidRPr="00B14D77">
              <w:rPr>
                <w:sz w:val="20"/>
                <w:szCs w:val="20"/>
              </w:rPr>
              <w:t>—</w:t>
            </w:r>
            <w:r w:rsidRPr="00B14D77">
              <w:rPr>
                <w:sz w:val="20"/>
                <w:szCs w:val="20"/>
                <w:lang w:val="kk-KZ"/>
              </w:rPr>
              <w:t xml:space="preserve"> </w:t>
            </w:r>
            <w:r w:rsidRPr="00B14D77">
              <w:rPr>
                <w:sz w:val="20"/>
                <w:szCs w:val="20"/>
              </w:rPr>
              <w:t>реферативная</w:t>
            </w:r>
            <w:r w:rsidRPr="00B14D77">
              <w:rPr>
                <w:sz w:val="20"/>
                <w:szCs w:val="20"/>
                <w:lang w:val="kk-KZ"/>
              </w:rPr>
              <w:t xml:space="preserve"> </w:t>
            </w:r>
            <w:proofErr w:type="spellStart"/>
            <w:r w:rsidRPr="00B14D77">
              <w:rPr>
                <w:sz w:val="20"/>
                <w:szCs w:val="20"/>
              </w:rPr>
              <w:t>наукометрическая</w:t>
            </w:r>
            <w:proofErr w:type="spellEnd"/>
            <w:r w:rsidRPr="00B14D77">
              <w:rPr>
                <w:sz w:val="20"/>
                <w:szCs w:val="20"/>
                <w:lang w:val="kk-KZ"/>
              </w:rPr>
              <w:t xml:space="preserve"> </w:t>
            </w:r>
            <w:r w:rsidRPr="00B14D77">
              <w:rPr>
                <w:sz w:val="20"/>
                <w:szCs w:val="20"/>
              </w:rPr>
              <w:t>база</w:t>
            </w:r>
            <w:r w:rsidRPr="00B14D77">
              <w:rPr>
                <w:sz w:val="20"/>
                <w:szCs w:val="20"/>
                <w:lang w:val="kk-KZ"/>
              </w:rPr>
              <w:t xml:space="preserve"> </w:t>
            </w:r>
            <w:r w:rsidRPr="00B14D77">
              <w:rPr>
                <w:sz w:val="20"/>
                <w:szCs w:val="20"/>
              </w:rPr>
              <w:t>данных:</w:t>
            </w:r>
          </w:p>
          <w:p w14:paraId="5A0A2910" w14:textId="5809A976" w:rsidR="00D239A7" w:rsidRPr="000A52A4" w:rsidRDefault="000A52A4" w:rsidP="000A52A4">
            <w:pPr>
              <w:rPr>
                <w:sz w:val="20"/>
                <w:szCs w:val="20"/>
                <w:shd w:val="clear" w:color="auto" w:fill="FFFFFF"/>
              </w:rPr>
            </w:pPr>
            <w:r w:rsidRPr="00B14D77">
              <w:rPr>
                <w:sz w:val="20"/>
                <w:szCs w:val="20"/>
              </w:rPr>
              <w:t>http://apps.webofknowledge.com;</w:t>
            </w:r>
          </w:p>
        </w:tc>
      </w:tr>
      <w:tr w:rsidR="00D239A7" w:rsidRPr="000A52A4" w14:paraId="60325130"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7D6E1F25" w14:textId="77777777" w:rsidR="00D239A7" w:rsidRPr="000A52A4" w:rsidRDefault="00D239A7" w:rsidP="000A52A4">
            <w:pPr>
              <w:rPr>
                <w:b/>
                <w:sz w:val="20"/>
                <w:szCs w:val="20"/>
                <w:lang w:val="kk-KZ"/>
              </w:rPr>
            </w:pPr>
            <w:r w:rsidRPr="000A52A4">
              <w:rPr>
                <w:b/>
                <w:sz w:val="20"/>
                <w:szCs w:val="20"/>
                <w:lang w:val="kk-KZ"/>
              </w:rPr>
              <w:t xml:space="preserve">Пәннің </w:t>
            </w:r>
          </w:p>
          <w:p w14:paraId="04ADCFD9" w14:textId="77777777" w:rsidR="00D239A7" w:rsidRPr="000A52A4" w:rsidRDefault="00D239A7" w:rsidP="000A52A4">
            <w:pPr>
              <w:rPr>
                <w:b/>
                <w:sz w:val="20"/>
                <w:szCs w:val="20"/>
                <w:lang w:val="kk-KZ"/>
              </w:rPr>
            </w:pPr>
            <w:r w:rsidRPr="000A52A4">
              <w:rPr>
                <w:b/>
                <w:sz w:val="20"/>
                <w:szCs w:val="20"/>
                <w:lang w:val="kk-KZ"/>
              </w:rPr>
              <w:t>а</w:t>
            </w:r>
            <w:r w:rsidRPr="000A52A4">
              <w:rPr>
                <w:b/>
                <w:sz w:val="20"/>
                <w:szCs w:val="20"/>
              </w:rPr>
              <w:t>ка</w:t>
            </w:r>
            <w:r w:rsidRPr="000A52A4">
              <w:rPr>
                <w:b/>
                <w:sz w:val="20"/>
                <w:szCs w:val="20"/>
                <w:lang w:val="kk-KZ"/>
              </w:rPr>
              <w:t xml:space="preserve">демиялық </w:t>
            </w:r>
          </w:p>
          <w:p w14:paraId="1B0B5F9F" w14:textId="77777777" w:rsidR="00D239A7" w:rsidRPr="000A52A4" w:rsidRDefault="00D239A7" w:rsidP="000A52A4">
            <w:pPr>
              <w:rPr>
                <w:b/>
                <w:sz w:val="20"/>
                <w:szCs w:val="20"/>
                <w:lang w:val="kk-KZ"/>
              </w:rPr>
            </w:pPr>
            <w:r w:rsidRPr="000A52A4">
              <w:rPr>
                <w:b/>
                <w:sz w:val="20"/>
                <w:szCs w:val="20"/>
                <w:lang w:val="kk-KZ"/>
              </w:rPr>
              <w:t xml:space="preserve">саясаты </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1E601B8C" w14:textId="77777777" w:rsidR="00D239A7" w:rsidRPr="000A52A4" w:rsidRDefault="00D239A7" w:rsidP="000A52A4">
            <w:pPr>
              <w:jc w:val="both"/>
              <w:rPr>
                <w:sz w:val="20"/>
                <w:szCs w:val="20"/>
                <w:lang w:val="kk-KZ"/>
              </w:rPr>
            </w:pPr>
            <w:r w:rsidRPr="000A52A4">
              <w:rPr>
                <w:sz w:val="20"/>
                <w:szCs w:val="20"/>
                <w:lang w:val="kk-KZ"/>
              </w:rPr>
              <w:t xml:space="preserve">Пәннің академиялық саясаты әл-Фараби атындағы ҚазҰУ-дың </w:t>
            </w:r>
            <w:r w:rsidRPr="000A52A4">
              <w:rPr>
                <w:sz w:val="20"/>
                <w:szCs w:val="20"/>
                <w:u w:val="single"/>
                <w:lang w:val="kk-KZ"/>
              </w:rPr>
              <w:t>Академиялық саясатымен және академиялық адалдық Саясатымен</w:t>
            </w:r>
            <w:r w:rsidRPr="000A52A4">
              <w:rPr>
                <w:sz w:val="20"/>
                <w:szCs w:val="20"/>
                <w:lang w:val="kk-KZ"/>
              </w:rPr>
              <w:t xml:space="preserve"> айқындалады. </w:t>
            </w:r>
          </w:p>
          <w:p w14:paraId="680D99F5" w14:textId="77777777" w:rsidR="00D239A7" w:rsidRPr="000A52A4" w:rsidRDefault="00D239A7" w:rsidP="000A52A4">
            <w:pPr>
              <w:jc w:val="both"/>
              <w:rPr>
                <w:sz w:val="20"/>
                <w:szCs w:val="20"/>
                <w:lang w:val="kk-KZ"/>
              </w:rPr>
            </w:pPr>
            <w:r w:rsidRPr="000A52A4">
              <w:rPr>
                <w:sz w:val="20"/>
                <w:szCs w:val="20"/>
                <w:lang w:val="kk-KZ"/>
              </w:rPr>
              <w:t>Құжаттар Univer ИЖ басты бетінде қолжетімді.</w:t>
            </w:r>
          </w:p>
          <w:p w14:paraId="6CD82C82" w14:textId="77777777" w:rsidR="00D239A7" w:rsidRPr="000A52A4" w:rsidRDefault="00D239A7" w:rsidP="000A52A4">
            <w:pPr>
              <w:jc w:val="both"/>
              <w:rPr>
                <w:sz w:val="20"/>
                <w:szCs w:val="20"/>
                <w:lang w:val="kk-KZ"/>
              </w:rPr>
            </w:pPr>
            <w:r w:rsidRPr="000A52A4">
              <w:rPr>
                <w:b/>
                <w:bCs/>
                <w:sz w:val="20"/>
                <w:szCs w:val="20"/>
                <w:lang w:val="kk-KZ"/>
              </w:rPr>
              <w:t xml:space="preserve">Ғылым мен білімнің интеграциясы. </w:t>
            </w:r>
            <w:r w:rsidRPr="000A52A4">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3C3075A2" w14:textId="77777777" w:rsidR="00D239A7" w:rsidRPr="000A52A4" w:rsidRDefault="00D239A7" w:rsidP="000A52A4">
            <w:pPr>
              <w:jc w:val="both"/>
              <w:rPr>
                <w:b/>
                <w:bCs/>
                <w:sz w:val="20"/>
                <w:szCs w:val="20"/>
                <w:lang w:val="kk-KZ"/>
              </w:rPr>
            </w:pPr>
            <w:r w:rsidRPr="000A52A4">
              <w:rPr>
                <w:b/>
                <w:bCs/>
                <w:sz w:val="20"/>
                <w:szCs w:val="20"/>
                <w:lang w:val="kk-KZ"/>
              </w:rPr>
              <w:t xml:space="preserve">Сабаққа қатысуы. </w:t>
            </w:r>
            <w:r w:rsidRPr="000A52A4">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2A1D8BD0" w14:textId="77777777" w:rsidR="00D239A7" w:rsidRPr="000A52A4" w:rsidRDefault="00D239A7" w:rsidP="000A52A4">
            <w:pPr>
              <w:jc w:val="both"/>
              <w:rPr>
                <w:rStyle w:val="a4"/>
                <w:sz w:val="20"/>
                <w:szCs w:val="20"/>
                <w:lang w:val="kk-KZ"/>
              </w:rPr>
            </w:pPr>
            <w:r w:rsidRPr="000A52A4">
              <w:rPr>
                <w:rStyle w:val="a4"/>
                <w:b/>
                <w:bCs/>
                <w:sz w:val="20"/>
                <w:szCs w:val="20"/>
                <w:lang w:val="kk-KZ"/>
              </w:rPr>
              <w:t xml:space="preserve">Академиялық адалдық. </w:t>
            </w:r>
            <w:r w:rsidRPr="000A52A4">
              <w:rPr>
                <w:rStyle w:val="a4"/>
                <w:sz w:val="20"/>
                <w:szCs w:val="20"/>
                <w:lang w:val="kk-KZ"/>
              </w:rPr>
              <w:t xml:space="preserve">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w:t>
            </w:r>
            <w:r w:rsidRPr="000A52A4">
              <w:rPr>
                <w:rStyle w:val="a4"/>
                <w:sz w:val="20"/>
                <w:szCs w:val="20"/>
                <w:lang w:val="kk-KZ"/>
              </w:rPr>
              <w:lastRenderedPageBreak/>
              <w:t>кезеңінде және емтихандарда академиялық адалдықты сақтау негізгі саясаттардан басқа «</w:t>
            </w:r>
            <w:r w:rsidRPr="000A52A4">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0A52A4">
              <w:rPr>
                <w:rStyle w:val="a4"/>
                <w:sz w:val="20"/>
                <w:szCs w:val="20"/>
                <w:lang w:val="kk-KZ"/>
              </w:rPr>
              <w:t xml:space="preserve"> тәрізді құжаттармен регламенттеледі.</w:t>
            </w:r>
          </w:p>
          <w:p w14:paraId="4A897ABC" w14:textId="77777777" w:rsidR="00D239A7" w:rsidRPr="000A52A4" w:rsidRDefault="00D239A7" w:rsidP="000A52A4">
            <w:pPr>
              <w:jc w:val="both"/>
              <w:rPr>
                <w:sz w:val="20"/>
                <w:szCs w:val="20"/>
                <w:lang w:val="kk-KZ"/>
              </w:rPr>
            </w:pPr>
            <w:r w:rsidRPr="000A52A4">
              <w:rPr>
                <w:b/>
                <w:bCs/>
                <w:sz w:val="20"/>
                <w:szCs w:val="20"/>
                <w:lang w:val="kk-KZ"/>
              </w:rPr>
              <w:t xml:space="preserve">Инклюзивті білім берудің негізгі принциптері. </w:t>
            </w:r>
            <w:r w:rsidRPr="000A52A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73665C7" w14:textId="77777777" w:rsidR="00D239A7" w:rsidRPr="000A52A4" w:rsidRDefault="00D239A7" w:rsidP="000A52A4">
            <w:pPr>
              <w:jc w:val="both"/>
              <w:rPr>
                <w:sz w:val="20"/>
                <w:szCs w:val="20"/>
                <w:lang w:val="kk-KZ"/>
              </w:rPr>
            </w:pPr>
            <w:r w:rsidRPr="000A52A4">
              <w:rPr>
                <w:sz w:val="20"/>
                <w:szCs w:val="20"/>
                <w:lang w:val="kk-KZ"/>
              </w:rPr>
              <w:t>Барлық білім алушылар, әсіресе мүмкіндігі шектеулі жандар, телефон/e-mail . Moldasank@mail.ru</w:t>
            </w:r>
          </w:p>
          <w:p w14:paraId="1CEB30DA" w14:textId="77777777" w:rsidR="00D239A7" w:rsidRPr="000A52A4" w:rsidRDefault="00D239A7" w:rsidP="000A52A4">
            <w:pPr>
              <w:jc w:val="both"/>
              <w:rPr>
                <w:bCs/>
                <w:sz w:val="20"/>
                <w:szCs w:val="20"/>
                <w:lang w:val="kk-KZ"/>
              </w:rPr>
            </w:pPr>
            <w:r w:rsidRPr="000A52A4">
              <w:rPr>
                <w:b/>
                <w:sz w:val="20"/>
                <w:szCs w:val="20"/>
                <w:lang w:val="kk-KZ"/>
              </w:rPr>
              <w:t>MOOC интеграциясы (massive openlline course). MOOC-</w:t>
            </w:r>
            <w:r w:rsidRPr="000A52A4">
              <w:rPr>
                <w:bCs/>
                <w:sz w:val="20"/>
                <w:szCs w:val="20"/>
                <w:lang w:val="kk-KZ"/>
              </w:rPr>
              <w:t xml:space="preserve">тың пәнге интеграциялануы жағдайында барлық білім алушылар </w:t>
            </w:r>
            <w:r w:rsidRPr="000A52A4">
              <w:rPr>
                <w:b/>
                <w:sz w:val="20"/>
                <w:szCs w:val="20"/>
                <w:lang w:val="kk-KZ"/>
              </w:rPr>
              <w:t>MOOC-</w:t>
            </w:r>
            <w:r w:rsidRPr="000A52A4">
              <w:rPr>
                <w:bCs/>
                <w:sz w:val="20"/>
                <w:szCs w:val="20"/>
                <w:lang w:val="kk-KZ"/>
              </w:rPr>
              <w:t xml:space="preserve">қа тіркелуі қажет. </w:t>
            </w:r>
            <w:r w:rsidRPr="000A52A4">
              <w:rPr>
                <w:b/>
                <w:sz w:val="20"/>
                <w:szCs w:val="20"/>
                <w:lang w:val="kk-KZ"/>
              </w:rPr>
              <w:t>MOOC</w:t>
            </w:r>
            <w:r w:rsidRPr="000A52A4">
              <w:rPr>
                <w:bCs/>
                <w:sz w:val="20"/>
                <w:szCs w:val="20"/>
                <w:lang w:val="kk-KZ"/>
              </w:rPr>
              <w:t xml:space="preserve"> модульдерінің өту мерзімі пәнді оқу кестесіне сәйкес қатаң сақталуы керек.</w:t>
            </w:r>
          </w:p>
          <w:p w14:paraId="05BDDF75" w14:textId="77777777" w:rsidR="00D239A7" w:rsidRPr="000A52A4" w:rsidRDefault="00D239A7" w:rsidP="000A52A4">
            <w:pPr>
              <w:jc w:val="both"/>
              <w:rPr>
                <w:bCs/>
                <w:sz w:val="20"/>
                <w:szCs w:val="20"/>
                <w:lang w:val="en-US"/>
              </w:rPr>
            </w:pPr>
            <w:r w:rsidRPr="000A52A4">
              <w:rPr>
                <w:b/>
                <w:sz w:val="20"/>
                <w:szCs w:val="20"/>
                <w:lang w:val="kk-KZ"/>
              </w:rPr>
              <w:t xml:space="preserve">Назар салыңыз! </w:t>
            </w:r>
            <w:r w:rsidRPr="000A52A4">
              <w:rPr>
                <w:bCs/>
                <w:sz w:val="20"/>
                <w:szCs w:val="20"/>
                <w:lang w:val="kk-KZ"/>
              </w:rPr>
              <w:t xml:space="preserve">Әр тапсырманың мерзімі </w:t>
            </w:r>
            <w:r w:rsidRPr="000A52A4">
              <w:rPr>
                <w:sz w:val="20"/>
                <w:szCs w:val="20"/>
                <w:lang w:val="kk-KZ"/>
              </w:rPr>
              <w:t>пәннің</w:t>
            </w:r>
            <w:r w:rsidRPr="000A52A4">
              <w:rPr>
                <w:bCs/>
                <w:sz w:val="20"/>
                <w:szCs w:val="20"/>
                <w:lang w:val="kk-KZ"/>
              </w:rPr>
              <w:t xml:space="preserve"> мазмұнын іске асыру күнтізбесінде (кестесінде) </w:t>
            </w:r>
            <w:r w:rsidRPr="000A52A4">
              <w:rPr>
                <w:sz w:val="20"/>
                <w:szCs w:val="20"/>
                <w:lang w:val="kk-KZ"/>
              </w:rPr>
              <w:t>көрсетілген</w:t>
            </w:r>
            <w:r w:rsidRPr="000A52A4">
              <w:rPr>
                <w:bCs/>
                <w:sz w:val="20"/>
                <w:szCs w:val="20"/>
                <w:lang w:val="kk-KZ"/>
              </w:rPr>
              <w:t xml:space="preserve">, сондай-ақ </w:t>
            </w:r>
            <w:r w:rsidRPr="000A52A4">
              <w:rPr>
                <w:b/>
                <w:sz w:val="20"/>
                <w:szCs w:val="20"/>
                <w:lang w:val="kk-KZ"/>
              </w:rPr>
              <w:t>MOOC-</w:t>
            </w:r>
            <w:r w:rsidRPr="000A52A4">
              <w:rPr>
                <w:bCs/>
                <w:sz w:val="20"/>
                <w:szCs w:val="20"/>
                <w:lang w:val="kk-KZ"/>
              </w:rPr>
              <w:t xml:space="preserve">та көрсетілген. </w:t>
            </w:r>
            <w:proofErr w:type="spellStart"/>
            <w:r w:rsidRPr="000A52A4">
              <w:rPr>
                <w:bCs/>
                <w:sz w:val="20"/>
                <w:szCs w:val="20"/>
              </w:rPr>
              <w:t>Мерзімдерді</w:t>
            </w:r>
            <w:proofErr w:type="spellEnd"/>
            <w:r w:rsidRPr="000A52A4">
              <w:rPr>
                <w:bCs/>
                <w:sz w:val="20"/>
                <w:szCs w:val="20"/>
                <w:lang w:val="en-US"/>
              </w:rPr>
              <w:t xml:space="preserve"> </w:t>
            </w:r>
            <w:proofErr w:type="spellStart"/>
            <w:r w:rsidRPr="000A52A4">
              <w:rPr>
                <w:bCs/>
                <w:sz w:val="20"/>
                <w:szCs w:val="20"/>
              </w:rPr>
              <w:t>сақтамау</w:t>
            </w:r>
            <w:proofErr w:type="spellEnd"/>
            <w:r w:rsidRPr="000A52A4">
              <w:rPr>
                <w:bCs/>
                <w:sz w:val="20"/>
                <w:szCs w:val="20"/>
                <w:lang w:val="en-US"/>
              </w:rPr>
              <w:t xml:space="preserve"> </w:t>
            </w:r>
            <w:r w:rsidRPr="000A52A4">
              <w:rPr>
                <w:bCs/>
                <w:sz w:val="20"/>
                <w:szCs w:val="20"/>
                <w:lang w:val="kk-KZ"/>
              </w:rPr>
              <w:t>баллд</w:t>
            </w:r>
            <w:proofErr w:type="spellStart"/>
            <w:r w:rsidRPr="000A52A4">
              <w:rPr>
                <w:bCs/>
                <w:sz w:val="20"/>
                <w:szCs w:val="20"/>
              </w:rPr>
              <w:t>ардың</w:t>
            </w:r>
            <w:proofErr w:type="spellEnd"/>
            <w:r w:rsidRPr="000A52A4">
              <w:rPr>
                <w:bCs/>
                <w:sz w:val="20"/>
                <w:szCs w:val="20"/>
                <w:lang w:val="en-US"/>
              </w:rPr>
              <w:t xml:space="preserve"> </w:t>
            </w:r>
            <w:proofErr w:type="spellStart"/>
            <w:r w:rsidRPr="000A52A4">
              <w:rPr>
                <w:bCs/>
                <w:sz w:val="20"/>
                <w:szCs w:val="20"/>
              </w:rPr>
              <w:t>жоғалуына</w:t>
            </w:r>
            <w:proofErr w:type="spellEnd"/>
            <w:r w:rsidRPr="000A52A4">
              <w:rPr>
                <w:bCs/>
                <w:sz w:val="20"/>
                <w:szCs w:val="20"/>
                <w:lang w:val="en-US"/>
              </w:rPr>
              <w:t xml:space="preserve"> </w:t>
            </w:r>
            <w:proofErr w:type="spellStart"/>
            <w:r w:rsidRPr="000A52A4">
              <w:rPr>
                <w:bCs/>
                <w:sz w:val="20"/>
                <w:szCs w:val="20"/>
              </w:rPr>
              <w:t>әкеледі</w:t>
            </w:r>
            <w:proofErr w:type="spellEnd"/>
            <w:r w:rsidRPr="000A52A4">
              <w:rPr>
                <w:bCs/>
                <w:sz w:val="20"/>
                <w:szCs w:val="20"/>
                <w:lang w:val="en-US"/>
              </w:rPr>
              <w:t>.</w:t>
            </w:r>
          </w:p>
        </w:tc>
      </w:tr>
    </w:tbl>
    <w:p w14:paraId="0561756F" w14:textId="77777777" w:rsidR="0065731A" w:rsidRPr="000A52A4" w:rsidRDefault="0065731A" w:rsidP="000A52A4">
      <w:pPr>
        <w:rPr>
          <w:b/>
          <w:sz w:val="20"/>
          <w:szCs w:val="20"/>
          <w:highlight w:val="green"/>
        </w:rPr>
      </w:pPr>
    </w:p>
    <w:tbl>
      <w:tblPr>
        <w:tblW w:w="103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2"/>
        <w:gridCol w:w="1276"/>
        <w:gridCol w:w="992"/>
        <w:gridCol w:w="1843"/>
        <w:gridCol w:w="3260"/>
        <w:gridCol w:w="2127"/>
      </w:tblGrid>
      <w:tr w:rsidR="0065731A" w:rsidRPr="000A52A4" w14:paraId="46ADAFC6" w14:textId="77777777" w:rsidTr="005158B6">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6E2D262" w14:textId="77777777" w:rsidR="0065731A" w:rsidRPr="000A52A4" w:rsidRDefault="0065731A" w:rsidP="000A52A4">
            <w:pPr>
              <w:jc w:val="center"/>
              <w:rPr>
                <w:b/>
                <w:bCs/>
                <w:sz w:val="20"/>
                <w:szCs w:val="20"/>
              </w:rPr>
            </w:pPr>
            <w:r w:rsidRPr="000A52A4">
              <w:rPr>
                <w:b/>
                <w:bCs/>
                <w:sz w:val="20"/>
                <w:szCs w:val="20"/>
                <w:lang w:val="kk-KZ"/>
              </w:rPr>
              <w:t>БІЛІМ БЕРУ, БІЛІМ АЛУ ЖӘНЕ БАҒАЛАНУ ТУРАЛЫ АҚПАРАТ</w:t>
            </w:r>
          </w:p>
        </w:tc>
      </w:tr>
      <w:tr w:rsidR="0065731A" w:rsidRPr="000A52A4" w14:paraId="2FDFF150" w14:textId="77777777" w:rsidTr="00514BD3">
        <w:trPr>
          <w:trHeight w:val="368"/>
        </w:trPr>
        <w:tc>
          <w:tcPr>
            <w:tcW w:w="49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D2549" w14:textId="77777777" w:rsidR="0065731A" w:rsidRPr="000A52A4" w:rsidRDefault="0065731A" w:rsidP="000A52A4">
            <w:pPr>
              <w:jc w:val="both"/>
              <w:rPr>
                <w:b/>
                <w:bCs/>
                <w:sz w:val="20"/>
                <w:szCs w:val="20"/>
              </w:rPr>
            </w:pPr>
            <w:r w:rsidRPr="000A52A4">
              <w:rPr>
                <w:b/>
                <w:bCs/>
                <w:sz w:val="20"/>
                <w:szCs w:val="20"/>
                <w:lang w:val="kk-KZ"/>
              </w:rPr>
              <w:t>Оқу жетістіктерін есептеудің б</w:t>
            </w:r>
            <w:r w:rsidRPr="000A52A4">
              <w:rPr>
                <w:b/>
                <w:bCs/>
                <w:sz w:val="20"/>
                <w:szCs w:val="20"/>
              </w:rPr>
              <w:t>а</w:t>
            </w:r>
            <w:r w:rsidRPr="000A52A4">
              <w:rPr>
                <w:b/>
                <w:bCs/>
                <w:sz w:val="20"/>
                <w:szCs w:val="20"/>
                <w:lang w:val="kk-KZ"/>
              </w:rPr>
              <w:t>ллдық</w:t>
            </w:r>
            <w:r w:rsidRPr="000A52A4">
              <w:rPr>
                <w:b/>
                <w:bCs/>
                <w:sz w:val="20"/>
                <w:szCs w:val="20"/>
              </w:rPr>
              <w:t>-рейтинг</w:t>
            </w:r>
            <w:r w:rsidRPr="000A52A4">
              <w:rPr>
                <w:b/>
                <w:bCs/>
                <w:sz w:val="20"/>
                <w:szCs w:val="20"/>
                <w:lang w:val="kk-KZ"/>
              </w:rPr>
              <w:t xml:space="preserve">тік </w:t>
            </w:r>
          </w:p>
          <w:p w14:paraId="14CC19A5" w14:textId="77777777" w:rsidR="0065731A" w:rsidRPr="000A52A4" w:rsidRDefault="0065731A" w:rsidP="000A52A4">
            <w:pPr>
              <w:jc w:val="both"/>
              <w:rPr>
                <w:b/>
                <w:sz w:val="20"/>
                <w:szCs w:val="20"/>
                <w:highlight w:val="green"/>
              </w:rPr>
            </w:pPr>
            <w:r w:rsidRPr="000A52A4">
              <w:rPr>
                <w:b/>
                <w:bCs/>
                <w:sz w:val="20"/>
                <w:szCs w:val="20"/>
                <w:lang w:val="kk-KZ"/>
              </w:rPr>
              <w:t xml:space="preserve">әріптік бағалау жүйесі </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0844A" w14:textId="77777777" w:rsidR="0065731A" w:rsidRPr="000A52A4" w:rsidRDefault="0065731A" w:rsidP="000A52A4">
            <w:pPr>
              <w:jc w:val="both"/>
              <w:rPr>
                <w:b/>
                <w:bCs/>
                <w:sz w:val="20"/>
                <w:szCs w:val="20"/>
              </w:rPr>
            </w:pPr>
            <w:r w:rsidRPr="000A52A4">
              <w:rPr>
                <w:b/>
                <w:sz w:val="20"/>
                <w:szCs w:val="20"/>
                <w:lang w:val="kk-KZ"/>
              </w:rPr>
              <w:t xml:space="preserve">Бағалау әдістері </w:t>
            </w:r>
          </w:p>
        </w:tc>
      </w:tr>
      <w:tr w:rsidR="0065731A" w:rsidRPr="000A52A4" w14:paraId="769AC297" w14:textId="77777777" w:rsidTr="00514BD3">
        <w:trPr>
          <w:trHeight w:val="368"/>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9493A" w14:textId="77777777" w:rsidR="0065731A" w:rsidRPr="000A52A4" w:rsidRDefault="0065731A" w:rsidP="000A52A4">
            <w:pPr>
              <w:rPr>
                <w:b/>
                <w:bCs/>
                <w:sz w:val="20"/>
                <w:szCs w:val="20"/>
                <w:lang w:val="kk-KZ"/>
              </w:rPr>
            </w:pPr>
            <w:r w:rsidRPr="000A52A4">
              <w:rPr>
                <w:b/>
                <w:bCs/>
                <w:sz w:val="20"/>
                <w:szCs w:val="20"/>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B14A1" w14:textId="18656FFA" w:rsidR="0065731A" w:rsidRPr="000A52A4" w:rsidRDefault="0065731A" w:rsidP="000A52A4">
            <w:pPr>
              <w:jc w:val="both"/>
              <w:rPr>
                <w:b/>
                <w:bCs/>
                <w:sz w:val="20"/>
                <w:szCs w:val="20"/>
                <w:lang w:val="kk-KZ"/>
              </w:rPr>
            </w:pPr>
            <w:r w:rsidRPr="000A52A4">
              <w:rPr>
                <w:b/>
                <w:bCs/>
                <w:sz w:val="20"/>
                <w:szCs w:val="20"/>
                <w:lang w:val="kk-KZ"/>
              </w:rPr>
              <w:t>Бал</w:t>
            </w:r>
            <w:r w:rsidR="00EF0570" w:rsidRPr="000A52A4">
              <w:rPr>
                <w:b/>
                <w:bCs/>
                <w:sz w:val="20"/>
                <w:szCs w:val="20"/>
                <w:lang w:val="kk-KZ"/>
              </w:rPr>
              <w:t>л</w:t>
            </w:r>
            <w:r w:rsidRPr="000A52A4">
              <w:rPr>
                <w:b/>
                <w:bCs/>
                <w:sz w:val="20"/>
                <w:szCs w:val="20"/>
                <w:lang w:val="kk-KZ"/>
              </w:rPr>
              <w:t>да</w:t>
            </w:r>
            <w:r w:rsidR="00EF0570" w:rsidRPr="000A52A4">
              <w:rPr>
                <w:b/>
                <w:bCs/>
                <w:sz w:val="20"/>
                <w:szCs w:val="20"/>
                <w:lang w:val="kk-KZ"/>
              </w:rPr>
              <w:t>р</w:t>
            </w:r>
          </w:p>
          <w:p w14:paraId="6FA4DDB0" w14:textId="67BB52D4" w:rsidR="00EF5153" w:rsidRPr="000A52A4" w:rsidRDefault="0065731A" w:rsidP="000A52A4">
            <w:pPr>
              <w:jc w:val="both"/>
              <w:rPr>
                <w:b/>
                <w:bCs/>
                <w:sz w:val="20"/>
                <w:szCs w:val="20"/>
                <w:lang w:val="kk-KZ"/>
              </w:rPr>
            </w:pPr>
            <w:r w:rsidRPr="000A52A4">
              <w:rPr>
                <w:b/>
                <w:bCs/>
                <w:sz w:val="20"/>
                <w:szCs w:val="20"/>
                <w:lang w:val="kk-KZ"/>
              </w:rPr>
              <w:t>дың сандық балама</w:t>
            </w:r>
          </w:p>
          <w:p w14:paraId="7913472A" w14:textId="6337D2F5" w:rsidR="0065731A" w:rsidRPr="000A52A4" w:rsidRDefault="0065731A" w:rsidP="000A52A4">
            <w:pPr>
              <w:jc w:val="both"/>
              <w:rPr>
                <w:b/>
                <w:bCs/>
                <w:sz w:val="20"/>
                <w:szCs w:val="20"/>
              </w:rPr>
            </w:pPr>
            <w:r w:rsidRPr="000A52A4">
              <w:rPr>
                <w:b/>
                <w:bCs/>
                <w:sz w:val="20"/>
                <w:szCs w:val="20"/>
                <w:lang w:val="kk-KZ"/>
              </w:rPr>
              <w:t>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E1EED" w14:textId="77777777" w:rsidR="0065731A" w:rsidRPr="000A52A4" w:rsidRDefault="0065731A" w:rsidP="000A52A4">
            <w:pPr>
              <w:rPr>
                <w:b/>
                <w:bCs/>
                <w:sz w:val="20"/>
                <w:szCs w:val="20"/>
                <w:lang w:val="kk-KZ"/>
              </w:rPr>
            </w:pPr>
            <w:r w:rsidRPr="000A52A4">
              <w:rPr>
                <w:b/>
                <w:bCs/>
                <w:sz w:val="20"/>
                <w:szCs w:val="20"/>
              </w:rPr>
              <w:t xml:space="preserve">% </w:t>
            </w:r>
            <w:r w:rsidRPr="000A52A4">
              <w:rPr>
                <w:b/>
                <w:bCs/>
                <w:sz w:val="20"/>
                <w:szCs w:val="20"/>
                <w:lang w:val="kk-KZ"/>
              </w:rPr>
              <w:t>мән</w:t>
            </w:r>
          </w:p>
          <w:p w14:paraId="11719051" w14:textId="77777777" w:rsidR="00EF5153" w:rsidRPr="000A52A4" w:rsidRDefault="0065731A" w:rsidP="000A52A4">
            <w:pPr>
              <w:rPr>
                <w:b/>
                <w:bCs/>
                <w:sz w:val="20"/>
                <w:szCs w:val="20"/>
                <w:lang w:val="kk-KZ"/>
              </w:rPr>
            </w:pPr>
            <w:r w:rsidRPr="000A52A4">
              <w:rPr>
                <w:b/>
                <w:bCs/>
                <w:sz w:val="20"/>
                <w:szCs w:val="20"/>
                <w:lang w:val="kk-KZ"/>
              </w:rPr>
              <w:t>дегі балл</w:t>
            </w:r>
          </w:p>
          <w:p w14:paraId="14154FEE" w14:textId="22D99D3A" w:rsidR="0065731A" w:rsidRPr="000A52A4" w:rsidRDefault="0065731A" w:rsidP="000A52A4">
            <w:pPr>
              <w:rPr>
                <w:sz w:val="20"/>
                <w:szCs w:val="20"/>
              </w:rPr>
            </w:pPr>
            <w:r w:rsidRPr="000A52A4">
              <w:rPr>
                <w:b/>
                <w:bCs/>
                <w:sz w:val="20"/>
                <w:szCs w:val="20"/>
                <w:lang w:val="kk-KZ"/>
              </w:rPr>
              <w:t xml:space="preserve">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80B3F" w14:textId="77777777" w:rsidR="0065731A" w:rsidRPr="000A52A4" w:rsidRDefault="0065731A" w:rsidP="000A52A4">
            <w:pPr>
              <w:rPr>
                <w:sz w:val="20"/>
                <w:szCs w:val="20"/>
              </w:rPr>
            </w:pPr>
            <w:r w:rsidRPr="000A52A4">
              <w:rPr>
                <w:b/>
                <w:bCs/>
                <w:sz w:val="20"/>
                <w:szCs w:val="20"/>
                <w:lang w:val="kk-KZ"/>
              </w:rPr>
              <w:t>Дәстүрлі жүйедегі баға</w:t>
            </w:r>
          </w:p>
        </w:tc>
        <w:tc>
          <w:tcPr>
            <w:tcW w:w="53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422B1" w14:textId="77777777" w:rsidR="0065731A" w:rsidRPr="000A52A4" w:rsidRDefault="0065731A" w:rsidP="000A52A4">
            <w:pPr>
              <w:jc w:val="both"/>
              <w:rPr>
                <w:bCs/>
                <w:sz w:val="20"/>
                <w:szCs w:val="20"/>
                <w:lang w:val="kk-KZ"/>
              </w:rPr>
            </w:pPr>
            <w:proofErr w:type="spellStart"/>
            <w:r w:rsidRPr="000A52A4">
              <w:rPr>
                <w:b/>
                <w:sz w:val="20"/>
                <w:szCs w:val="20"/>
              </w:rPr>
              <w:t>Критериалды</w:t>
            </w:r>
            <w:proofErr w:type="spellEnd"/>
            <w:r w:rsidRPr="000A52A4">
              <w:rPr>
                <w:b/>
                <w:sz w:val="20"/>
                <w:szCs w:val="20"/>
              </w:rPr>
              <w:t xml:space="preserve"> </w:t>
            </w:r>
            <w:proofErr w:type="spellStart"/>
            <w:r w:rsidRPr="000A52A4">
              <w:rPr>
                <w:b/>
                <w:sz w:val="20"/>
                <w:szCs w:val="20"/>
              </w:rPr>
              <w:t>бағалау</w:t>
            </w:r>
            <w:proofErr w:type="spellEnd"/>
            <w:r w:rsidRPr="000A52A4">
              <w:rPr>
                <w:b/>
                <w:sz w:val="20"/>
                <w:szCs w:val="20"/>
                <w:lang w:val="kk-KZ"/>
              </w:rPr>
              <w:t xml:space="preserve"> </w:t>
            </w:r>
            <w:r w:rsidRPr="000A52A4">
              <w:rPr>
                <w:bCs/>
                <w:sz w:val="20"/>
                <w:szCs w:val="20"/>
              </w:rPr>
              <w:t>–</w:t>
            </w:r>
            <w:r w:rsidRPr="000A52A4">
              <w:rPr>
                <w:b/>
                <w:sz w:val="20"/>
                <w:szCs w:val="20"/>
                <w:lang w:val="kk-KZ"/>
              </w:rPr>
              <w:t xml:space="preserve"> </w:t>
            </w:r>
            <w:r w:rsidRPr="000A52A4">
              <w:rPr>
                <w:bCs/>
                <w:sz w:val="20"/>
                <w:szCs w:val="20"/>
                <w:lang w:val="kk-KZ"/>
              </w:rPr>
              <w:t>айқын</w:t>
            </w:r>
            <w:r w:rsidRPr="000A52A4">
              <w:rPr>
                <w:bCs/>
                <w:sz w:val="20"/>
                <w:szCs w:val="20"/>
              </w:rPr>
              <w:t xml:space="preserve"> </w:t>
            </w:r>
            <w:proofErr w:type="spellStart"/>
            <w:r w:rsidRPr="000A52A4">
              <w:rPr>
                <w:bCs/>
                <w:sz w:val="20"/>
                <w:szCs w:val="20"/>
              </w:rPr>
              <w:t>әзірленген</w:t>
            </w:r>
            <w:proofErr w:type="spellEnd"/>
            <w:r w:rsidRPr="000A52A4">
              <w:rPr>
                <w:bCs/>
                <w:sz w:val="20"/>
                <w:szCs w:val="20"/>
              </w:rPr>
              <w:t xml:space="preserve"> </w:t>
            </w:r>
            <w:proofErr w:type="spellStart"/>
            <w:r w:rsidRPr="000A52A4">
              <w:rPr>
                <w:bCs/>
                <w:sz w:val="20"/>
                <w:szCs w:val="20"/>
              </w:rPr>
              <w:t>критерийлер</w:t>
            </w:r>
            <w:proofErr w:type="spellEnd"/>
            <w:r w:rsidRPr="000A52A4">
              <w:rPr>
                <w:bCs/>
                <w:sz w:val="20"/>
                <w:szCs w:val="20"/>
              </w:rPr>
              <w:t xml:space="preserve"> </w:t>
            </w:r>
            <w:proofErr w:type="spellStart"/>
            <w:r w:rsidRPr="000A52A4">
              <w:rPr>
                <w:bCs/>
                <w:sz w:val="20"/>
                <w:szCs w:val="20"/>
              </w:rPr>
              <w:t>негізінде</w:t>
            </w:r>
            <w:proofErr w:type="spellEnd"/>
            <w:r w:rsidRPr="000A52A4">
              <w:rPr>
                <w:bCs/>
                <w:sz w:val="20"/>
                <w:szCs w:val="20"/>
              </w:rPr>
              <w:t xml:space="preserve"> </w:t>
            </w:r>
            <w:proofErr w:type="spellStart"/>
            <w:r w:rsidRPr="000A52A4">
              <w:rPr>
                <w:bCs/>
                <w:sz w:val="20"/>
                <w:szCs w:val="20"/>
              </w:rPr>
              <w:t>оқытудың</w:t>
            </w:r>
            <w:proofErr w:type="spellEnd"/>
            <w:r w:rsidRPr="000A52A4">
              <w:rPr>
                <w:bCs/>
                <w:sz w:val="20"/>
                <w:szCs w:val="20"/>
              </w:rPr>
              <w:t xml:space="preserve"> </w:t>
            </w:r>
            <w:proofErr w:type="spellStart"/>
            <w:r w:rsidRPr="000A52A4">
              <w:rPr>
                <w:bCs/>
                <w:sz w:val="20"/>
                <w:szCs w:val="20"/>
              </w:rPr>
              <w:t>нақты</w:t>
            </w:r>
            <w:proofErr w:type="spellEnd"/>
            <w:r w:rsidRPr="000A52A4">
              <w:rPr>
                <w:bCs/>
                <w:sz w:val="20"/>
                <w:szCs w:val="20"/>
              </w:rPr>
              <w:t xml:space="preserve"> </w:t>
            </w:r>
            <w:proofErr w:type="spellStart"/>
            <w:r w:rsidRPr="000A52A4">
              <w:rPr>
                <w:bCs/>
                <w:sz w:val="20"/>
                <w:szCs w:val="20"/>
              </w:rPr>
              <w:t>қол</w:t>
            </w:r>
            <w:proofErr w:type="spellEnd"/>
            <w:r w:rsidRPr="000A52A4">
              <w:rPr>
                <w:bCs/>
                <w:sz w:val="20"/>
                <w:szCs w:val="20"/>
              </w:rPr>
              <w:t xml:space="preserve"> </w:t>
            </w:r>
            <w:proofErr w:type="spellStart"/>
            <w:r w:rsidRPr="000A52A4">
              <w:rPr>
                <w:bCs/>
                <w:sz w:val="20"/>
                <w:szCs w:val="20"/>
              </w:rPr>
              <w:t>жеткізілген</w:t>
            </w:r>
            <w:proofErr w:type="spellEnd"/>
            <w:r w:rsidRPr="000A52A4">
              <w:rPr>
                <w:bCs/>
                <w:sz w:val="20"/>
                <w:szCs w:val="20"/>
              </w:rPr>
              <w:t xml:space="preserve"> </w:t>
            </w:r>
            <w:proofErr w:type="spellStart"/>
            <w:r w:rsidRPr="000A52A4">
              <w:rPr>
                <w:bCs/>
                <w:sz w:val="20"/>
                <w:szCs w:val="20"/>
              </w:rPr>
              <w:t>нәтижелерін</w:t>
            </w:r>
            <w:proofErr w:type="spellEnd"/>
            <w:r w:rsidRPr="000A52A4">
              <w:rPr>
                <w:bCs/>
                <w:sz w:val="20"/>
                <w:szCs w:val="20"/>
              </w:rPr>
              <w:t xml:space="preserve"> </w:t>
            </w:r>
            <w:proofErr w:type="spellStart"/>
            <w:r w:rsidRPr="000A52A4">
              <w:rPr>
                <w:bCs/>
                <w:sz w:val="20"/>
                <w:szCs w:val="20"/>
              </w:rPr>
              <w:t>оқытуд</w:t>
            </w:r>
            <w:proofErr w:type="spellEnd"/>
            <w:r w:rsidRPr="000A52A4">
              <w:rPr>
                <w:bCs/>
                <w:sz w:val="20"/>
                <w:szCs w:val="20"/>
                <w:lang w:val="kk-KZ"/>
              </w:rPr>
              <w:t>ан</w:t>
            </w:r>
            <w:r w:rsidRPr="000A52A4">
              <w:rPr>
                <w:bCs/>
                <w:sz w:val="20"/>
                <w:szCs w:val="20"/>
              </w:rPr>
              <w:t xml:space="preserve"> </w:t>
            </w:r>
            <w:proofErr w:type="spellStart"/>
            <w:r w:rsidRPr="000A52A4">
              <w:rPr>
                <w:bCs/>
                <w:sz w:val="20"/>
                <w:szCs w:val="20"/>
              </w:rPr>
              <w:t>күтілетін</w:t>
            </w:r>
            <w:proofErr w:type="spellEnd"/>
            <w:r w:rsidRPr="000A52A4">
              <w:rPr>
                <w:bCs/>
                <w:sz w:val="20"/>
                <w:szCs w:val="20"/>
              </w:rPr>
              <w:t xml:space="preserve"> </w:t>
            </w:r>
            <w:proofErr w:type="spellStart"/>
            <w:r w:rsidRPr="000A52A4">
              <w:rPr>
                <w:bCs/>
                <w:sz w:val="20"/>
                <w:szCs w:val="20"/>
              </w:rPr>
              <w:t>нәтижелерімен</w:t>
            </w:r>
            <w:proofErr w:type="spellEnd"/>
            <w:r w:rsidRPr="000A52A4">
              <w:rPr>
                <w:bCs/>
                <w:sz w:val="20"/>
                <w:szCs w:val="20"/>
              </w:rPr>
              <w:t xml:space="preserve"> </w:t>
            </w:r>
            <w:r w:rsidRPr="000A52A4">
              <w:rPr>
                <w:bCs/>
                <w:sz w:val="20"/>
                <w:szCs w:val="20"/>
                <w:lang w:val="kk-KZ"/>
              </w:rPr>
              <w:t>ара салмақтық</w:t>
            </w:r>
            <w:r w:rsidRPr="000A52A4">
              <w:rPr>
                <w:bCs/>
                <w:sz w:val="20"/>
                <w:szCs w:val="20"/>
              </w:rPr>
              <w:t xml:space="preserve"> </w:t>
            </w:r>
            <w:proofErr w:type="spellStart"/>
            <w:r w:rsidRPr="000A52A4">
              <w:rPr>
                <w:bCs/>
                <w:sz w:val="20"/>
                <w:szCs w:val="20"/>
              </w:rPr>
              <w:t>процесі</w:t>
            </w:r>
            <w:proofErr w:type="spellEnd"/>
            <w:r w:rsidRPr="000A52A4">
              <w:rPr>
                <w:bCs/>
                <w:sz w:val="20"/>
                <w:szCs w:val="20"/>
              </w:rPr>
              <w:t xml:space="preserve">. </w:t>
            </w:r>
            <w:proofErr w:type="spellStart"/>
            <w:r w:rsidRPr="000A52A4">
              <w:rPr>
                <w:bCs/>
                <w:sz w:val="20"/>
                <w:szCs w:val="20"/>
              </w:rPr>
              <w:t>Формативті</w:t>
            </w:r>
            <w:proofErr w:type="spellEnd"/>
            <w:r w:rsidRPr="000A52A4">
              <w:rPr>
                <w:bCs/>
                <w:sz w:val="20"/>
                <w:szCs w:val="20"/>
              </w:rPr>
              <w:t xml:space="preserve"> </w:t>
            </w:r>
            <w:proofErr w:type="spellStart"/>
            <w:r w:rsidRPr="000A52A4">
              <w:rPr>
                <w:bCs/>
                <w:sz w:val="20"/>
                <w:szCs w:val="20"/>
              </w:rPr>
              <w:t>және</w:t>
            </w:r>
            <w:proofErr w:type="spellEnd"/>
            <w:r w:rsidRPr="000A52A4">
              <w:rPr>
                <w:bCs/>
                <w:sz w:val="20"/>
                <w:szCs w:val="20"/>
              </w:rPr>
              <w:t xml:space="preserve"> </w:t>
            </w:r>
            <w:proofErr w:type="spellStart"/>
            <w:r w:rsidRPr="000A52A4">
              <w:rPr>
                <w:bCs/>
                <w:sz w:val="20"/>
                <w:szCs w:val="20"/>
              </w:rPr>
              <w:t>жиынтық</w:t>
            </w:r>
            <w:proofErr w:type="spellEnd"/>
            <w:r w:rsidRPr="000A52A4">
              <w:rPr>
                <w:bCs/>
                <w:sz w:val="20"/>
                <w:szCs w:val="20"/>
              </w:rPr>
              <w:t xml:space="preserve"> </w:t>
            </w:r>
            <w:proofErr w:type="spellStart"/>
            <w:r w:rsidRPr="000A52A4">
              <w:rPr>
                <w:bCs/>
                <w:sz w:val="20"/>
                <w:szCs w:val="20"/>
              </w:rPr>
              <w:t>бағалауға</w:t>
            </w:r>
            <w:proofErr w:type="spellEnd"/>
            <w:r w:rsidRPr="000A52A4">
              <w:rPr>
                <w:bCs/>
                <w:sz w:val="20"/>
                <w:szCs w:val="20"/>
              </w:rPr>
              <w:t xml:space="preserve"> </w:t>
            </w:r>
            <w:proofErr w:type="spellStart"/>
            <w:r w:rsidRPr="000A52A4">
              <w:rPr>
                <w:bCs/>
                <w:sz w:val="20"/>
                <w:szCs w:val="20"/>
              </w:rPr>
              <w:t>негізделген</w:t>
            </w:r>
            <w:proofErr w:type="spellEnd"/>
            <w:r w:rsidRPr="000A52A4">
              <w:rPr>
                <w:bCs/>
                <w:sz w:val="20"/>
                <w:szCs w:val="20"/>
                <w:lang w:val="kk-KZ"/>
              </w:rPr>
              <w:t>.</w:t>
            </w:r>
          </w:p>
          <w:p w14:paraId="147399A0" w14:textId="77777777" w:rsidR="0065731A" w:rsidRPr="000A52A4" w:rsidRDefault="0065731A" w:rsidP="000A52A4">
            <w:pPr>
              <w:jc w:val="both"/>
              <w:rPr>
                <w:sz w:val="20"/>
                <w:szCs w:val="20"/>
                <w:lang w:val="kk-KZ"/>
              </w:rPr>
            </w:pPr>
            <w:r w:rsidRPr="000A52A4">
              <w:rPr>
                <w:b/>
                <w:bCs/>
                <w:sz w:val="20"/>
                <w:szCs w:val="20"/>
                <w:lang w:val="kk-KZ"/>
              </w:rPr>
              <w:t>Формативті бағалау</w:t>
            </w:r>
            <w:r w:rsidRPr="000A52A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1D940E1" w14:textId="77777777" w:rsidR="0065731A" w:rsidRPr="000A52A4" w:rsidRDefault="0065731A" w:rsidP="000A52A4">
            <w:pPr>
              <w:jc w:val="both"/>
              <w:rPr>
                <w:b/>
                <w:sz w:val="20"/>
                <w:szCs w:val="20"/>
                <w:lang w:val="kk-KZ"/>
              </w:rPr>
            </w:pPr>
            <w:r w:rsidRPr="000A52A4">
              <w:rPr>
                <w:b/>
                <w:sz w:val="20"/>
                <w:szCs w:val="20"/>
                <w:lang w:val="kk-KZ"/>
              </w:rPr>
              <w:t xml:space="preserve">Жиынтық бағалау – </w:t>
            </w:r>
            <w:r w:rsidRPr="000A52A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A52A4">
              <w:rPr>
                <w:bCs/>
                <w:sz w:val="20"/>
                <w:szCs w:val="20"/>
              </w:rPr>
              <w:t>Оқу</w:t>
            </w:r>
            <w:proofErr w:type="spellEnd"/>
            <w:r w:rsidRPr="000A52A4">
              <w:rPr>
                <w:bCs/>
                <w:sz w:val="20"/>
                <w:szCs w:val="20"/>
              </w:rPr>
              <w:t xml:space="preserve"> </w:t>
            </w:r>
            <w:proofErr w:type="spellStart"/>
            <w:r w:rsidRPr="000A52A4">
              <w:rPr>
                <w:bCs/>
                <w:sz w:val="20"/>
                <w:szCs w:val="20"/>
              </w:rPr>
              <w:t>нәтижелері</w:t>
            </w:r>
            <w:proofErr w:type="spellEnd"/>
            <w:r w:rsidRPr="000A52A4">
              <w:rPr>
                <w:bCs/>
                <w:sz w:val="20"/>
                <w:szCs w:val="20"/>
              </w:rPr>
              <w:t xml:space="preserve"> </w:t>
            </w:r>
            <w:proofErr w:type="spellStart"/>
            <w:r w:rsidRPr="000A52A4">
              <w:rPr>
                <w:bCs/>
                <w:sz w:val="20"/>
                <w:szCs w:val="20"/>
              </w:rPr>
              <w:t>бағаланады</w:t>
            </w:r>
            <w:proofErr w:type="spellEnd"/>
            <w:r w:rsidRPr="000A52A4">
              <w:rPr>
                <w:bCs/>
                <w:sz w:val="20"/>
                <w:szCs w:val="20"/>
                <w:lang w:val="kk-KZ"/>
              </w:rPr>
              <w:t>.</w:t>
            </w:r>
          </w:p>
        </w:tc>
      </w:tr>
      <w:tr w:rsidR="0065731A" w:rsidRPr="000A52A4" w14:paraId="42294F8C" w14:textId="77777777" w:rsidTr="00514BD3">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2A28064E" w14:textId="77777777" w:rsidR="0065731A" w:rsidRPr="000A52A4" w:rsidRDefault="0065731A" w:rsidP="000A52A4">
            <w:pPr>
              <w:jc w:val="both"/>
              <w:rPr>
                <w:b/>
                <w:sz w:val="20"/>
                <w:szCs w:val="20"/>
                <w:highlight w:val="green"/>
              </w:rPr>
            </w:pPr>
            <w:r w:rsidRPr="000A52A4">
              <w:rPr>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86A418" w14:textId="77777777" w:rsidR="0065731A" w:rsidRPr="000A52A4" w:rsidRDefault="0065731A" w:rsidP="000A52A4">
            <w:pPr>
              <w:jc w:val="both"/>
              <w:rPr>
                <w:b/>
                <w:sz w:val="20"/>
                <w:szCs w:val="20"/>
                <w:highlight w:val="green"/>
              </w:rPr>
            </w:pPr>
            <w:r w:rsidRPr="000A52A4">
              <w:rPr>
                <w:sz w:val="20"/>
                <w:szCs w:val="20"/>
                <w:lang w:val="en-US"/>
              </w:rPr>
              <w:t>4</w:t>
            </w:r>
            <w:r w:rsidRPr="000A52A4">
              <w:rPr>
                <w:sz w:val="20"/>
                <w:szCs w:val="20"/>
              </w:rPr>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4520AAE" w14:textId="77777777" w:rsidR="0065731A" w:rsidRPr="000A52A4" w:rsidRDefault="0065731A" w:rsidP="000A52A4">
            <w:pPr>
              <w:jc w:val="both"/>
              <w:rPr>
                <w:b/>
                <w:sz w:val="20"/>
                <w:szCs w:val="20"/>
                <w:highlight w:val="green"/>
              </w:rPr>
            </w:pPr>
            <w:r w:rsidRPr="000A52A4">
              <w:rPr>
                <w:sz w:val="20"/>
                <w:szCs w:val="20"/>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A708682" w14:textId="77777777" w:rsidR="0065731A" w:rsidRPr="000A52A4" w:rsidRDefault="0065731A" w:rsidP="000A52A4">
            <w:pPr>
              <w:jc w:val="both"/>
              <w:rPr>
                <w:b/>
                <w:sz w:val="20"/>
                <w:szCs w:val="20"/>
                <w:highlight w:val="green"/>
                <w:lang w:val="kk-KZ"/>
              </w:rPr>
            </w:pPr>
            <w:r w:rsidRPr="000A52A4">
              <w:rPr>
                <w:sz w:val="20"/>
                <w:szCs w:val="20"/>
                <w:lang w:val="kk-KZ"/>
              </w:rPr>
              <w:t>Өте жақсы</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E50623" w14:textId="77777777" w:rsidR="0065731A" w:rsidRPr="000A52A4" w:rsidRDefault="0065731A" w:rsidP="000A52A4">
            <w:pPr>
              <w:rPr>
                <w:b/>
                <w:sz w:val="20"/>
                <w:szCs w:val="20"/>
                <w:lang w:val="kk-KZ"/>
              </w:rPr>
            </w:pPr>
          </w:p>
        </w:tc>
      </w:tr>
      <w:tr w:rsidR="0065731A" w:rsidRPr="000A52A4" w14:paraId="2CAE5EA6" w14:textId="77777777" w:rsidTr="00514BD3">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45DD77BD" w14:textId="77777777" w:rsidR="0065731A" w:rsidRPr="000A52A4" w:rsidRDefault="0065731A" w:rsidP="000A52A4">
            <w:pPr>
              <w:jc w:val="both"/>
              <w:rPr>
                <w:b/>
                <w:sz w:val="20"/>
                <w:szCs w:val="20"/>
                <w:highlight w:val="green"/>
              </w:rPr>
            </w:pPr>
            <w:r w:rsidRPr="000A52A4">
              <w:rPr>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476B3F" w14:textId="77777777" w:rsidR="0065731A" w:rsidRPr="000A52A4" w:rsidRDefault="0065731A" w:rsidP="000A52A4">
            <w:pPr>
              <w:jc w:val="both"/>
              <w:rPr>
                <w:b/>
                <w:sz w:val="20"/>
                <w:szCs w:val="20"/>
                <w:highlight w:val="green"/>
              </w:rPr>
            </w:pPr>
            <w:r w:rsidRPr="000A52A4">
              <w:rPr>
                <w:sz w:val="20"/>
                <w:szCs w:val="20"/>
              </w:rPr>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AEA24B5" w14:textId="77777777" w:rsidR="0065731A" w:rsidRPr="000A52A4" w:rsidRDefault="0065731A" w:rsidP="000A52A4">
            <w:pPr>
              <w:jc w:val="both"/>
              <w:rPr>
                <w:b/>
                <w:sz w:val="20"/>
                <w:szCs w:val="20"/>
                <w:highlight w:val="green"/>
              </w:rPr>
            </w:pPr>
            <w:r w:rsidRPr="000A52A4">
              <w:rPr>
                <w:sz w:val="20"/>
                <w:szCs w:val="20"/>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38EFEE8" w14:textId="77777777" w:rsidR="0065731A" w:rsidRPr="000A52A4" w:rsidRDefault="0065731A" w:rsidP="000A52A4">
            <w:pPr>
              <w:rPr>
                <w:b/>
                <w:sz w:val="20"/>
                <w:szCs w:val="20"/>
                <w:highlight w:val="green"/>
                <w:lang w:val="kk-KZ"/>
              </w:rPr>
            </w:pP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FD5EB3D" w14:textId="77777777" w:rsidR="0065731A" w:rsidRPr="000A52A4" w:rsidRDefault="0065731A" w:rsidP="000A52A4">
            <w:pPr>
              <w:rPr>
                <w:b/>
                <w:sz w:val="20"/>
                <w:szCs w:val="20"/>
                <w:lang w:val="kk-KZ"/>
              </w:rPr>
            </w:pPr>
          </w:p>
        </w:tc>
      </w:tr>
      <w:tr w:rsidR="0065731A" w:rsidRPr="000A52A4" w14:paraId="1CA51905" w14:textId="77777777" w:rsidTr="00514BD3">
        <w:trPr>
          <w:trHeight w:val="973"/>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3871D7D4" w14:textId="77777777" w:rsidR="0065731A" w:rsidRPr="000A52A4" w:rsidRDefault="0065731A" w:rsidP="000A52A4">
            <w:pPr>
              <w:jc w:val="both"/>
              <w:rPr>
                <w:b/>
                <w:sz w:val="20"/>
                <w:szCs w:val="20"/>
                <w:highlight w:val="green"/>
              </w:rPr>
            </w:pPr>
            <w:r w:rsidRPr="000A52A4">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271AB79" w14:textId="77777777" w:rsidR="0065731A" w:rsidRPr="000A52A4" w:rsidRDefault="0065731A" w:rsidP="000A52A4">
            <w:pPr>
              <w:jc w:val="both"/>
              <w:rPr>
                <w:b/>
                <w:sz w:val="20"/>
                <w:szCs w:val="20"/>
                <w:highlight w:val="green"/>
              </w:rPr>
            </w:pPr>
            <w:r w:rsidRPr="000A52A4">
              <w:rPr>
                <w:sz w:val="20"/>
                <w:szCs w:val="20"/>
              </w:rPr>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DCBF10F" w14:textId="77777777" w:rsidR="0065731A" w:rsidRPr="000A52A4" w:rsidRDefault="0065731A" w:rsidP="000A52A4">
            <w:pPr>
              <w:jc w:val="both"/>
              <w:rPr>
                <w:b/>
                <w:sz w:val="20"/>
                <w:szCs w:val="20"/>
                <w:highlight w:val="green"/>
              </w:rPr>
            </w:pPr>
            <w:r w:rsidRPr="000A52A4">
              <w:rPr>
                <w:sz w:val="20"/>
                <w:szCs w:val="20"/>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3EBBDD1" w14:textId="77777777" w:rsidR="0065731A" w:rsidRPr="000A52A4" w:rsidRDefault="0065731A" w:rsidP="000A52A4">
            <w:pPr>
              <w:jc w:val="both"/>
              <w:rPr>
                <w:b/>
                <w:sz w:val="20"/>
                <w:szCs w:val="20"/>
                <w:highlight w:val="green"/>
                <w:lang w:val="kk-KZ"/>
              </w:rPr>
            </w:pPr>
            <w:r w:rsidRPr="000A52A4">
              <w:rPr>
                <w:sz w:val="20"/>
                <w:szCs w:val="20"/>
                <w:lang w:val="kk-KZ"/>
              </w:rPr>
              <w:t xml:space="preserve">Жақсы </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5DDE4F3" w14:textId="77777777" w:rsidR="0065731A" w:rsidRPr="000A52A4" w:rsidRDefault="0065731A" w:rsidP="000A52A4">
            <w:pPr>
              <w:rPr>
                <w:b/>
                <w:sz w:val="20"/>
                <w:szCs w:val="20"/>
                <w:lang w:val="kk-KZ"/>
              </w:rPr>
            </w:pPr>
          </w:p>
        </w:tc>
      </w:tr>
      <w:tr w:rsidR="0065731A" w:rsidRPr="000A52A4" w14:paraId="2D248108" w14:textId="77777777" w:rsidTr="00514BD3">
        <w:trPr>
          <w:trHeight w:val="21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04BD8706" w14:textId="77777777" w:rsidR="0065731A" w:rsidRPr="000A52A4" w:rsidRDefault="0065731A" w:rsidP="000A52A4">
            <w:pPr>
              <w:jc w:val="both"/>
              <w:rPr>
                <w:b/>
                <w:sz w:val="20"/>
                <w:szCs w:val="20"/>
                <w:highlight w:val="green"/>
              </w:rPr>
            </w:pPr>
            <w:r w:rsidRPr="000A52A4">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5F1991D" w14:textId="77777777" w:rsidR="0065731A" w:rsidRPr="000A52A4" w:rsidRDefault="0065731A" w:rsidP="000A52A4">
            <w:pPr>
              <w:jc w:val="both"/>
              <w:rPr>
                <w:b/>
                <w:sz w:val="20"/>
                <w:szCs w:val="20"/>
                <w:highlight w:val="green"/>
              </w:rPr>
            </w:pPr>
            <w:r w:rsidRPr="000A52A4">
              <w:rPr>
                <w:sz w:val="20"/>
                <w:szCs w:val="20"/>
              </w:rPr>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08BE69E" w14:textId="77777777" w:rsidR="0065731A" w:rsidRPr="000A52A4" w:rsidRDefault="0065731A" w:rsidP="000A52A4">
            <w:pPr>
              <w:jc w:val="both"/>
              <w:rPr>
                <w:b/>
                <w:sz w:val="20"/>
                <w:szCs w:val="20"/>
                <w:highlight w:val="green"/>
              </w:rPr>
            </w:pPr>
            <w:r w:rsidRPr="000A52A4">
              <w:rPr>
                <w:sz w:val="20"/>
                <w:szCs w:val="20"/>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21B299F" w14:textId="77777777" w:rsidR="0065731A" w:rsidRPr="000A52A4" w:rsidRDefault="0065731A" w:rsidP="000A52A4">
            <w:pPr>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071873A9" w14:textId="77777777" w:rsidR="0065731A" w:rsidRPr="000A52A4" w:rsidRDefault="0065731A" w:rsidP="000A52A4">
            <w:pPr>
              <w:jc w:val="both"/>
              <w:rPr>
                <w:b/>
                <w:sz w:val="20"/>
                <w:szCs w:val="20"/>
                <w:lang w:val="kk-KZ"/>
              </w:rPr>
            </w:pPr>
            <w:r w:rsidRPr="000A52A4">
              <w:rPr>
                <w:b/>
                <w:sz w:val="20"/>
                <w:szCs w:val="20"/>
              </w:rPr>
              <w:t>Форматив</w:t>
            </w:r>
            <w:r w:rsidRPr="000A52A4">
              <w:rPr>
                <w:b/>
                <w:sz w:val="20"/>
                <w:szCs w:val="20"/>
                <w:lang w:val="kk-KZ"/>
              </w:rPr>
              <w:t>ті және жиынтық бағалау</w:t>
            </w:r>
          </w:p>
          <w:p w14:paraId="06B0A65F" w14:textId="77777777" w:rsidR="005158B6" w:rsidRPr="000A52A4" w:rsidRDefault="005158B6" w:rsidP="000A52A4">
            <w:pPr>
              <w:jc w:val="both"/>
              <w:rPr>
                <w:b/>
                <w:sz w:val="20"/>
                <w:szCs w:val="20"/>
                <w:lang w:val="kk-KZ"/>
              </w:rPr>
            </w:pPr>
          </w:p>
          <w:p w14:paraId="5019C507" w14:textId="77777777" w:rsidR="0065731A" w:rsidRPr="000A52A4" w:rsidRDefault="0065731A" w:rsidP="000A52A4">
            <w:pPr>
              <w:jc w:val="both"/>
              <w:rPr>
                <w:sz w:val="20"/>
                <w:szCs w:val="20"/>
                <w:lang w:val="kk-KZ"/>
              </w:rPr>
            </w:pP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07A884F3" w14:textId="77777777" w:rsidR="0065731A" w:rsidRPr="000A52A4" w:rsidRDefault="0065731A" w:rsidP="000A52A4">
            <w:pPr>
              <w:rPr>
                <w:color w:val="FF0000"/>
                <w:sz w:val="20"/>
                <w:szCs w:val="20"/>
                <w:u w:val="single"/>
                <w:lang w:val="kk-KZ"/>
              </w:rPr>
            </w:pPr>
            <w:r w:rsidRPr="000A52A4">
              <w:rPr>
                <w:b/>
                <w:bCs/>
                <w:sz w:val="20"/>
                <w:szCs w:val="20"/>
                <w:lang w:val="kk-KZ"/>
              </w:rPr>
              <w:t xml:space="preserve">% мәндегі баллдар </w:t>
            </w:r>
          </w:p>
          <w:p w14:paraId="670104DD" w14:textId="77777777" w:rsidR="0065731A" w:rsidRPr="000A52A4" w:rsidRDefault="0065731A" w:rsidP="000A52A4">
            <w:pPr>
              <w:rPr>
                <w:color w:val="FF0000"/>
                <w:sz w:val="20"/>
                <w:szCs w:val="20"/>
                <w:u w:val="single"/>
                <w:lang w:val="kk-KZ"/>
              </w:rPr>
            </w:pPr>
          </w:p>
        </w:tc>
      </w:tr>
      <w:tr w:rsidR="0065731A" w:rsidRPr="000A52A4" w14:paraId="49634186" w14:textId="77777777" w:rsidTr="00514BD3">
        <w:trPr>
          <w:trHeight w:val="13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C76D536" w14:textId="77777777" w:rsidR="0065731A" w:rsidRPr="000A52A4" w:rsidRDefault="0065731A" w:rsidP="000A52A4">
            <w:pPr>
              <w:jc w:val="both"/>
              <w:rPr>
                <w:b/>
                <w:sz w:val="20"/>
                <w:szCs w:val="20"/>
                <w:highlight w:val="green"/>
              </w:rPr>
            </w:pPr>
            <w:r w:rsidRPr="000A52A4">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5DE797F" w14:textId="77777777" w:rsidR="0065731A" w:rsidRPr="000A52A4" w:rsidRDefault="0065731A" w:rsidP="000A52A4">
            <w:pPr>
              <w:jc w:val="both"/>
              <w:rPr>
                <w:b/>
                <w:sz w:val="20"/>
                <w:szCs w:val="20"/>
                <w:highlight w:val="green"/>
              </w:rPr>
            </w:pPr>
            <w:r w:rsidRPr="000A52A4">
              <w:rPr>
                <w:sz w:val="20"/>
                <w:szCs w:val="20"/>
              </w:rPr>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2E7C0CC" w14:textId="77777777" w:rsidR="0065731A" w:rsidRPr="000A52A4" w:rsidRDefault="0065731A" w:rsidP="000A52A4">
            <w:pPr>
              <w:jc w:val="both"/>
              <w:rPr>
                <w:b/>
                <w:sz w:val="20"/>
                <w:szCs w:val="20"/>
                <w:highlight w:val="green"/>
              </w:rPr>
            </w:pPr>
            <w:r w:rsidRPr="000A52A4">
              <w:rPr>
                <w:sz w:val="20"/>
                <w:szCs w:val="20"/>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FDC2CC5" w14:textId="77777777" w:rsidR="0065731A" w:rsidRPr="000A52A4" w:rsidRDefault="0065731A" w:rsidP="000A52A4">
            <w:pPr>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6CAE7986" w14:textId="77777777" w:rsidR="0065731A" w:rsidRPr="000A52A4" w:rsidRDefault="0065731A" w:rsidP="000A52A4">
            <w:pPr>
              <w:jc w:val="both"/>
              <w:rPr>
                <w:sz w:val="20"/>
                <w:szCs w:val="20"/>
              </w:rPr>
            </w:pPr>
            <w:proofErr w:type="spellStart"/>
            <w:r w:rsidRPr="000A52A4">
              <w:rPr>
                <w:sz w:val="20"/>
                <w:szCs w:val="20"/>
              </w:rPr>
              <w:t>Дәрістердегі</w:t>
            </w:r>
            <w:proofErr w:type="spellEnd"/>
            <w:r w:rsidRPr="000A52A4">
              <w:rPr>
                <w:sz w:val="20"/>
                <w:szCs w:val="20"/>
              </w:rPr>
              <w:t xml:space="preserve"> </w:t>
            </w:r>
            <w:proofErr w:type="spellStart"/>
            <w:r w:rsidRPr="000A52A4">
              <w:rPr>
                <w:sz w:val="20"/>
                <w:szCs w:val="20"/>
              </w:rPr>
              <w:t>белсенділік</w:t>
            </w:r>
            <w:proofErr w:type="spellEnd"/>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7C790289" w14:textId="77777777" w:rsidR="0065731A" w:rsidRPr="000A52A4" w:rsidRDefault="0065731A" w:rsidP="000A52A4">
            <w:pPr>
              <w:jc w:val="both"/>
              <w:rPr>
                <w:color w:val="FF0000"/>
                <w:sz w:val="20"/>
                <w:szCs w:val="20"/>
              </w:rPr>
            </w:pPr>
          </w:p>
        </w:tc>
      </w:tr>
      <w:tr w:rsidR="0065731A" w:rsidRPr="000A52A4" w14:paraId="16A72073" w14:textId="77777777" w:rsidTr="00514BD3">
        <w:trPr>
          <w:trHeight w:val="5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7FD57FFA" w14:textId="77777777" w:rsidR="0065731A" w:rsidRPr="000A52A4" w:rsidRDefault="0065731A" w:rsidP="000A52A4">
            <w:pPr>
              <w:jc w:val="both"/>
              <w:rPr>
                <w:b/>
                <w:sz w:val="20"/>
                <w:szCs w:val="20"/>
                <w:highlight w:val="green"/>
              </w:rPr>
            </w:pPr>
            <w:r w:rsidRPr="000A52A4">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C9B92E8" w14:textId="77777777" w:rsidR="0065731A" w:rsidRPr="000A52A4" w:rsidRDefault="0065731A" w:rsidP="000A52A4">
            <w:pPr>
              <w:jc w:val="both"/>
              <w:rPr>
                <w:b/>
                <w:sz w:val="20"/>
                <w:szCs w:val="20"/>
                <w:highlight w:val="green"/>
              </w:rPr>
            </w:pPr>
            <w:r w:rsidRPr="000A52A4">
              <w:rPr>
                <w:sz w:val="20"/>
                <w:szCs w:val="20"/>
              </w:rPr>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75F9623" w14:textId="77777777" w:rsidR="0065731A" w:rsidRPr="000A52A4" w:rsidRDefault="0065731A" w:rsidP="000A52A4">
            <w:pPr>
              <w:jc w:val="both"/>
              <w:rPr>
                <w:b/>
                <w:sz w:val="20"/>
                <w:szCs w:val="20"/>
                <w:highlight w:val="green"/>
              </w:rPr>
            </w:pPr>
            <w:r w:rsidRPr="000A52A4">
              <w:rPr>
                <w:sz w:val="20"/>
                <w:szCs w:val="20"/>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90F9DF8" w14:textId="77777777" w:rsidR="0065731A" w:rsidRPr="000A52A4" w:rsidRDefault="0065731A" w:rsidP="000A52A4">
            <w:pPr>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72C2A75" w14:textId="77777777" w:rsidR="0065731A" w:rsidRPr="000A52A4" w:rsidRDefault="0065731A" w:rsidP="000A52A4">
            <w:pPr>
              <w:jc w:val="both"/>
              <w:rPr>
                <w:sz w:val="20"/>
                <w:szCs w:val="20"/>
                <w:lang w:val="kk-KZ"/>
              </w:rPr>
            </w:pPr>
            <w:proofErr w:type="spellStart"/>
            <w:r w:rsidRPr="000A52A4">
              <w:rPr>
                <w:sz w:val="20"/>
                <w:szCs w:val="20"/>
              </w:rPr>
              <w:t>Практикалық</w:t>
            </w:r>
            <w:proofErr w:type="spellEnd"/>
            <w:r w:rsidRPr="000A52A4">
              <w:rPr>
                <w:sz w:val="20"/>
                <w:szCs w:val="20"/>
              </w:rPr>
              <w:t xml:space="preserve"> </w:t>
            </w:r>
            <w:proofErr w:type="spellStart"/>
            <w:r w:rsidRPr="000A52A4">
              <w:rPr>
                <w:sz w:val="20"/>
                <w:szCs w:val="20"/>
              </w:rPr>
              <w:t>сабақтарда</w:t>
            </w:r>
            <w:proofErr w:type="spellEnd"/>
            <w:r w:rsidRPr="000A52A4">
              <w:rPr>
                <w:sz w:val="20"/>
                <w:szCs w:val="20"/>
              </w:rPr>
              <w:t xml:space="preserve"> </w:t>
            </w:r>
            <w:proofErr w:type="spellStart"/>
            <w:r w:rsidRPr="000A52A4">
              <w:rPr>
                <w:sz w:val="20"/>
                <w:szCs w:val="20"/>
              </w:rPr>
              <w:t>жұмыс</w:t>
            </w:r>
            <w:proofErr w:type="spellEnd"/>
            <w:r w:rsidRPr="000A52A4">
              <w:rPr>
                <w:sz w:val="20"/>
                <w:szCs w:val="20"/>
              </w:rPr>
              <w:t xml:space="preserve"> </w:t>
            </w:r>
            <w:proofErr w:type="spellStart"/>
            <w:r w:rsidRPr="000A52A4">
              <w:rPr>
                <w:sz w:val="20"/>
                <w:szCs w:val="20"/>
              </w:rPr>
              <w:t>істеу</w:t>
            </w:r>
            <w:proofErr w:type="spellEnd"/>
            <w:r w:rsidRPr="000A52A4">
              <w:rPr>
                <w:sz w:val="20"/>
                <w:szCs w:val="20"/>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14658B8B" w14:textId="77777777" w:rsidR="0065731A" w:rsidRPr="000A52A4" w:rsidRDefault="0065731A" w:rsidP="000A52A4">
            <w:pPr>
              <w:jc w:val="both"/>
              <w:rPr>
                <w:sz w:val="20"/>
                <w:szCs w:val="20"/>
                <w:lang w:val="kk-KZ"/>
              </w:rPr>
            </w:pPr>
            <w:r w:rsidRPr="000A52A4">
              <w:rPr>
                <w:sz w:val="20"/>
                <w:szCs w:val="20"/>
                <w:lang w:val="kk-KZ"/>
              </w:rPr>
              <w:t>25</w:t>
            </w:r>
          </w:p>
        </w:tc>
      </w:tr>
      <w:tr w:rsidR="00E532B6" w:rsidRPr="000A52A4" w14:paraId="09EA724A" w14:textId="77777777" w:rsidTr="00ED7751">
        <w:trPr>
          <w:trHeight w:val="181"/>
        </w:trPr>
        <w:tc>
          <w:tcPr>
            <w:tcW w:w="852" w:type="dxa"/>
            <w:tcBorders>
              <w:left w:val="single" w:sz="4" w:space="0" w:color="000000" w:themeColor="text1"/>
              <w:right w:val="single" w:sz="4" w:space="0" w:color="000000" w:themeColor="text1"/>
            </w:tcBorders>
            <w:hideMark/>
          </w:tcPr>
          <w:p w14:paraId="2494A429" w14:textId="512FC9F0" w:rsidR="00E532B6" w:rsidRPr="000A52A4" w:rsidRDefault="00E532B6" w:rsidP="000A52A4">
            <w:pPr>
              <w:jc w:val="both"/>
              <w:rPr>
                <w:b/>
                <w:sz w:val="20"/>
                <w:szCs w:val="20"/>
                <w:highlight w:val="green"/>
              </w:rPr>
            </w:pPr>
            <w:r w:rsidRPr="000A52A4">
              <w:rPr>
                <w:sz w:val="20"/>
                <w:szCs w:val="20"/>
                <w:lang w:val="en-US"/>
              </w:rPr>
              <w:t>C</w:t>
            </w:r>
          </w:p>
        </w:tc>
        <w:tc>
          <w:tcPr>
            <w:tcW w:w="1276" w:type="dxa"/>
            <w:tcBorders>
              <w:left w:val="single" w:sz="4" w:space="0" w:color="000000" w:themeColor="text1"/>
              <w:right w:val="single" w:sz="4" w:space="0" w:color="000000" w:themeColor="text1"/>
            </w:tcBorders>
            <w:hideMark/>
          </w:tcPr>
          <w:p w14:paraId="756A7E33" w14:textId="36580C1F" w:rsidR="00E532B6" w:rsidRPr="000A52A4" w:rsidRDefault="00E532B6" w:rsidP="000A52A4">
            <w:pPr>
              <w:jc w:val="both"/>
              <w:rPr>
                <w:b/>
                <w:sz w:val="20"/>
                <w:szCs w:val="20"/>
                <w:highlight w:val="green"/>
              </w:rPr>
            </w:pPr>
            <w:r w:rsidRPr="000A52A4">
              <w:rPr>
                <w:sz w:val="20"/>
                <w:szCs w:val="20"/>
              </w:rPr>
              <w:t>2,0</w:t>
            </w:r>
          </w:p>
        </w:tc>
        <w:tc>
          <w:tcPr>
            <w:tcW w:w="992" w:type="dxa"/>
            <w:tcBorders>
              <w:left w:val="single" w:sz="4" w:space="0" w:color="000000" w:themeColor="text1"/>
              <w:right w:val="single" w:sz="4" w:space="0" w:color="000000" w:themeColor="text1"/>
            </w:tcBorders>
            <w:hideMark/>
          </w:tcPr>
          <w:p w14:paraId="11786B68" w14:textId="2A6B58CC" w:rsidR="00E532B6" w:rsidRPr="000A52A4" w:rsidRDefault="00E532B6" w:rsidP="000A52A4">
            <w:pPr>
              <w:jc w:val="both"/>
              <w:rPr>
                <w:b/>
                <w:sz w:val="20"/>
                <w:szCs w:val="20"/>
                <w:highlight w:val="green"/>
              </w:rPr>
            </w:pPr>
            <w:r w:rsidRPr="000A52A4">
              <w:rPr>
                <w:sz w:val="20"/>
                <w:szCs w:val="20"/>
              </w:rPr>
              <w:t>65-69</w:t>
            </w:r>
          </w:p>
        </w:tc>
        <w:tc>
          <w:tcPr>
            <w:tcW w:w="1843" w:type="dxa"/>
            <w:vMerge w:val="restart"/>
            <w:tcBorders>
              <w:left w:val="single" w:sz="4" w:space="0" w:color="000000" w:themeColor="text1"/>
              <w:right w:val="single" w:sz="4" w:space="0" w:color="000000" w:themeColor="text1"/>
            </w:tcBorders>
            <w:hideMark/>
          </w:tcPr>
          <w:p w14:paraId="21ABF7DE" w14:textId="77777777" w:rsidR="00E532B6" w:rsidRPr="000A52A4" w:rsidRDefault="00E532B6" w:rsidP="000A52A4">
            <w:pPr>
              <w:jc w:val="both"/>
              <w:rPr>
                <w:sz w:val="20"/>
                <w:szCs w:val="20"/>
                <w:lang w:val="kk-KZ"/>
              </w:rPr>
            </w:pPr>
            <w:r w:rsidRPr="000A52A4">
              <w:rPr>
                <w:sz w:val="20"/>
                <w:szCs w:val="20"/>
                <w:lang w:val="kk-KZ"/>
              </w:rPr>
              <w:t>Қанағаттанар</w:t>
            </w:r>
          </w:p>
          <w:p w14:paraId="1D2B21B7" w14:textId="5D50B5D2" w:rsidR="00E532B6" w:rsidRPr="000A52A4" w:rsidRDefault="00E532B6" w:rsidP="000A52A4">
            <w:pPr>
              <w:jc w:val="both"/>
              <w:rPr>
                <w:b/>
                <w:sz w:val="20"/>
                <w:szCs w:val="20"/>
                <w:highlight w:val="green"/>
                <w:lang w:val="kk-KZ"/>
              </w:rPr>
            </w:pPr>
            <w:r w:rsidRPr="000A52A4">
              <w:rPr>
                <w:sz w:val="20"/>
                <w:szCs w:val="20"/>
                <w:lang w:val="kk-KZ"/>
              </w:rPr>
              <w:t xml:space="preserve">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AB93B14" w14:textId="77777777" w:rsidR="00E532B6" w:rsidRPr="000A52A4" w:rsidRDefault="00E532B6" w:rsidP="000A52A4">
            <w:pPr>
              <w:jc w:val="both"/>
              <w:rPr>
                <w:sz w:val="20"/>
                <w:szCs w:val="20"/>
              </w:rPr>
            </w:pPr>
            <w:r w:rsidRPr="000A52A4">
              <w:rPr>
                <w:sz w:val="20"/>
                <w:szCs w:val="20"/>
                <w:lang w:val="kk-KZ"/>
              </w:rPr>
              <w:t>Өзіндік жұмысы</w:t>
            </w:r>
            <w:r w:rsidRPr="000A52A4">
              <w:rPr>
                <w:sz w:val="20"/>
                <w:szCs w:val="20"/>
              </w:rPr>
              <w:t xml:space="preserve">                                      </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4F1C40B0" w14:textId="77777777" w:rsidR="00E532B6" w:rsidRPr="000A52A4" w:rsidRDefault="00E532B6" w:rsidP="000A52A4">
            <w:pPr>
              <w:jc w:val="both"/>
              <w:rPr>
                <w:sz w:val="20"/>
                <w:szCs w:val="20"/>
                <w:lang w:val="kk-KZ"/>
              </w:rPr>
            </w:pPr>
            <w:r w:rsidRPr="000A52A4">
              <w:rPr>
                <w:sz w:val="20"/>
                <w:szCs w:val="20"/>
                <w:lang w:val="kk-KZ"/>
              </w:rPr>
              <w:t>25</w:t>
            </w:r>
          </w:p>
        </w:tc>
      </w:tr>
      <w:tr w:rsidR="00E532B6" w:rsidRPr="000A52A4" w14:paraId="6AA535AB" w14:textId="77777777" w:rsidTr="00ED7751">
        <w:trPr>
          <w:trHeight w:val="87"/>
        </w:trPr>
        <w:tc>
          <w:tcPr>
            <w:tcW w:w="852" w:type="dxa"/>
            <w:tcBorders>
              <w:left w:val="single" w:sz="4" w:space="0" w:color="000000" w:themeColor="text1"/>
              <w:right w:val="single" w:sz="4" w:space="0" w:color="000000" w:themeColor="text1"/>
            </w:tcBorders>
            <w:hideMark/>
          </w:tcPr>
          <w:p w14:paraId="022F25E7" w14:textId="7536B50F" w:rsidR="00E532B6" w:rsidRPr="000A52A4" w:rsidRDefault="00E532B6" w:rsidP="000A52A4">
            <w:pPr>
              <w:jc w:val="both"/>
              <w:rPr>
                <w:b/>
                <w:sz w:val="20"/>
                <w:szCs w:val="20"/>
                <w:highlight w:val="green"/>
              </w:rPr>
            </w:pPr>
            <w:r w:rsidRPr="000A52A4">
              <w:rPr>
                <w:sz w:val="20"/>
                <w:szCs w:val="20"/>
                <w:lang w:val="en-US"/>
              </w:rPr>
              <w:t>C-</w:t>
            </w:r>
          </w:p>
        </w:tc>
        <w:tc>
          <w:tcPr>
            <w:tcW w:w="1276" w:type="dxa"/>
            <w:tcBorders>
              <w:left w:val="single" w:sz="4" w:space="0" w:color="000000" w:themeColor="text1"/>
              <w:right w:val="single" w:sz="4" w:space="0" w:color="000000" w:themeColor="text1"/>
            </w:tcBorders>
            <w:hideMark/>
          </w:tcPr>
          <w:p w14:paraId="65CDB80D" w14:textId="29E9950E" w:rsidR="00E532B6" w:rsidRPr="000A52A4" w:rsidRDefault="00E532B6" w:rsidP="000A52A4">
            <w:pPr>
              <w:jc w:val="both"/>
              <w:rPr>
                <w:b/>
                <w:sz w:val="20"/>
                <w:szCs w:val="20"/>
                <w:highlight w:val="green"/>
              </w:rPr>
            </w:pPr>
            <w:r w:rsidRPr="000A52A4">
              <w:rPr>
                <w:sz w:val="20"/>
                <w:szCs w:val="20"/>
              </w:rPr>
              <w:t>1,67</w:t>
            </w:r>
          </w:p>
        </w:tc>
        <w:tc>
          <w:tcPr>
            <w:tcW w:w="992" w:type="dxa"/>
            <w:tcBorders>
              <w:left w:val="single" w:sz="4" w:space="0" w:color="000000" w:themeColor="text1"/>
              <w:right w:val="single" w:sz="4" w:space="0" w:color="000000" w:themeColor="text1"/>
            </w:tcBorders>
            <w:hideMark/>
          </w:tcPr>
          <w:p w14:paraId="201AC037" w14:textId="2A5C4607" w:rsidR="00E532B6" w:rsidRPr="000A52A4" w:rsidRDefault="00E532B6" w:rsidP="000A52A4">
            <w:pPr>
              <w:jc w:val="both"/>
              <w:rPr>
                <w:b/>
                <w:sz w:val="20"/>
                <w:szCs w:val="20"/>
                <w:highlight w:val="green"/>
              </w:rPr>
            </w:pPr>
            <w:r w:rsidRPr="000A52A4">
              <w:rPr>
                <w:sz w:val="20"/>
                <w:szCs w:val="20"/>
              </w:rPr>
              <w:t>60-64</w:t>
            </w:r>
          </w:p>
        </w:tc>
        <w:tc>
          <w:tcPr>
            <w:tcW w:w="1843" w:type="dxa"/>
            <w:vMerge/>
            <w:hideMark/>
          </w:tcPr>
          <w:p w14:paraId="3D4CC144" w14:textId="77777777" w:rsidR="00E532B6" w:rsidRPr="000A52A4" w:rsidRDefault="00E532B6" w:rsidP="000A52A4">
            <w:pPr>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49F2BE3" w14:textId="77777777" w:rsidR="00E532B6" w:rsidRPr="000A52A4" w:rsidRDefault="00E532B6" w:rsidP="000A52A4">
            <w:pPr>
              <w:jc w:val="both"/>
              <w:rPr>
                <w:sz w:val="20"/>
                <w:szCs w:val="20"/>
                <w:lang w:val="kk-KZ"/>
              </w:rPr>
            </w:pPr>
            <w:proofErr w:type="spellStart"/>
            <w:r w:rsidRPr="000A52A4">
              <w:rPr>
                <w:sz w:val="20"/>
                <w:szCs w:val="20"/>
              </w:rPr>
              <w:t>Жобалық</w:t>
            </w:r>
            <w:proofErr w:type="spellEnd"/>
            <w:r w:rsidRPr="000A52A4">
              <w:rPr>
                <w:sz w:val="20"/>
                <w:szCs w:val="20"/>
              </w:rPr>
              <w:t xml:space="preserve"> </w:t>
            </w:r>
            <w:proofErr w:type="spellStart"/>
            <w:r w:rsidRPr="000A52A4">
              <w:rPr>
                <w:sz w:val="20"/>
                <w:szCs w:val="20"/>
              </w:rPr>
              <w:t>және</w:t>
            </w:r>
            <w:proofErr w:type="spellEnd"/>
            <w:r w:rsidRPr="000A52A4">
              <w:rPr>
                <w:sz w:val="20"/>
                <w:szCs w:val="20"/>
              </w:rPr>
              <w:t xml:space="preserve"> </w:t>
            </w:r>
            <w:proofErr w:type="spellStart"/>
            <w:r w:rsidRPr="000A52A4">
              <w:rPr>
                <w:sz w:val="20"/>
                <w:szCs w:val="20"/>
              </w:rPr>
              <w:t>шығармашылық</w:t>
            </w:r>
            <w:proofErr w:type="spellEnd"/>
            <w:r w:rsidRPr="000A52A4">
              <w:rPr>
                <w:sz w:val="20"/>
                <w:szCs w:val="20"/>
              </w:rPr>
              <w:t xml:space="preserve"> </w:t>
            </w:r>
            <w:proofErr w:type="spellStart"/>
            <w:r w:rsidRPr="000A52A4">
              <w:rPr>
                <w:sz w:val="20"/>
                <w:szCs w:val="20"/>
              </w:rPr>
              <w:t>қызмет</w:t>
            </w:r>
            <w:proofErr w:type="spellEnd"/>
            <w:r w:rsidRPr="000A52A4">
              <w:rPr>
                <w:sz w:val="20"/>
                <w:szCs w:val="20"/>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296389AB" w14:textId="77777777" w:rsidR="00E532B6" w:rsidRPr="000A52A4" w:rsidRDefault="00E532B6" w:rsidP="000A52A4">
            <w:pPr>
              <w:jc w:val="both"/>
              <w:rPr>
                <w:sz w:val="20"/>
                <w:szCs w:val="20"/>
                <w:lang w:val="kk-KZ"/>
              </w:rPr>
            </w:pPr>
            <w:r w:rsidRPr="000A52A4">
              <w:rPr>
                <w:sz w:val="20"/>
                <w:szCs w:val="20"/>
                <w:lang w:val="kk-KZ"/>
              </w:rPr>
              <w:t>10</w:t>
            </w:r>
          </w:p>
        </w:tc>
      </w:tr>
      <w:tr w:rsidR="00E532B6" w:rsidRPr="000A52A4" w14:paraId="4D9D9E34" w14:textId="77777777" w:rsidTr="00ED7751">
        <w:trPr>
          <w:trHeight w:val="250"/>
        </w:trPr>
        <w:tc>
          <w:tcPr>
            <w:tcW w:w="852" w:type="dxa"/>
            <w:tcBorders>
              <w:left w:val="single" w:sz="4" w:space="0" w:color="000000" w:themeColor="text1"/>
              <w:bottom w:val="single" w:sz="4" w:space="0" w:color="auto"/>
              <w:right w:val="single" w:sz="4" w:space="0" w:color="000000" w:themeColor="text1"/>
            </w:tcBorders>
            <w:hideMark/>
          </w:tcPr>
          <w:p w14:paraId="5F08C513" w14:textId="1725E20D" w:rsidR="00E532B6" w:rsidRPr="000A52A4" w:rsidRDefault="00E532B6" w:rsidP="000A52A4">
            <w:pPr>
              <w:jc w:val="both"/>
              <w:rPr>
                <w:b/>
                <w:sz w:val="20"/>
                <w:szCs w:val="20"/>
                <w:highlight w:val="green"/>
              </w:rPr>
            </w:pPr>
            <w:r w:rsidRPr="000A52A4">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hideMark/>
          </w:tcPr>
          <w:p w14:paraId="6E7D4F94" w14:textId="6059927A" w:rsidR="00E532B6" w:rsidRPr="000A52A4" w:rsidRDefault="00E532B6" w:rsidP="000A52A4">
            <w:pPr>
              <w:jc w:val="both"/>
              <w:rPr>
                <w:b/>
                <w:sz w:val="20"/>
                <w:szCs w:val="20"/>
                <w:highlight w:val="green"/>
              </w:rPr>
            </w:pPr>
            <w:r w:rsidRPr="000A52A4">
              <w:rPr>
                <w:sz w:val="20"/>
                <w:szCs w:val="20"/>
              </w:rPr>
              <w:t>1,33</w:t>
            </w:r>
          </w:p>
        </w:tc>
        <w:tc>
          <w:tcPr>
            <w:tcW w:w="992" w:type="dxa"/>
            <w:tcBorders>
              <w:left w:val="single" w:sz="4" w:space="0" w:color="000000" w:themeColor="text1"/>
              <w:bottom w:val="single" w:sz="4" w:space="0" w:color="auto"/>
              <w:right w:val="single" w:sz="4" w:space="0" w:color="000000" w:themeColor="text1"/>
            </w:tcBorders>
            <w:hideMark/>
          </w:tcPr>
          <w:p w14:paraId="5862CD43" w14:textId="4A289B7B" w:rsidR="00E532B6" w:rsidRPr="000A52A4" w:rsidRDefault="00E532B6" w:rsidP="000A52A4">
            <w:pPr>
              <w:jc w:val="both"/>
              <w:rPr>
                <w:b/>
                <w:sz w:val="20"/>
                <w:szCs w:val="20"/>
                <w:highlight w:val="green"/>
              </w:rPr>
            </w:pPr>
            <w:r w:rsidRPr="000A52A4">
              <w:rPr>
                <w:sz w:val="20"/>
                <w:szCs w:val="20"/>
              </w:rPr>
              <w:t>55-59</w:t>
            </w:r>
          </w:p>
        </w:tc>
        <w:tc>
          <w:tcPr>
            <w:tcW w:w="1843" w:type="dxa"/>
            <w:vMerge w:val="restart"/>
            <w:tcBorders>
              <w:left w:val="single" w:sz="4" w:space="0" w:color="000000" w:themeColor="text1"/>
              <w:right w:val="single" w:sz="4" w:space="0" w:color="000000" w:themeColor="text1"/>
            </w:tcBorders>
            <w:hideMark/>
          </w:tcPr>
          <w:p w14:paraId="73BDFE81" w14:textId="77777777" w:rsidR="00E532B6" w:rsidRPr="000A52A4" w:rsidRDefault="00E532B6" w:rsidP="000A52A4">
            <w:pPr>
              <w:jc w:val="both"/>
              <w:rPr>
                <w:sz w:val="20"/>
                <w:szCs w:val="20"/>
              </w:rPr>
            </w:pPr>
            <w:r w:rsidRPr="000A52A4">
              <w:rPr>
                <w:sz w:val="20"/>
                <w:szCs w:val="20"/>
                <w:lang w:val="kk-KZ"/>
              </w:rPr>
              <w:t>Қанағаттанар</w:t>
            </w:r>
            <w:r w:rsidRPr="000A52A4">
              <w:rPr>
                <w:sz w:val="20"/>
                <w:szCs w:val="20"/>
              </w:rPr>
              <w:t>-</w:t>
            </w:r>
          </w:p>
          <w:p w14:paraId="5AD98CAE" w14:textId="77777777" w:rsidR="00E532B6" w:rsidRPr="000A52A4" w:rsidRDefault="00E532B6" w:rsidP="000A52A4">
            <w:pPr>
              <w:jc w:val="both"/>
              <w:rPr>
                <w:sz w:val="20"/>
                <w:szCs w:val="20"/>
                <w:lang w:val="kk-KZ"/>
              </w:rPr>
            </w:pPr>
            <w:r w:rsidRPr="000A52A4">
              <w:rPr>
                <w:sz w:val="20"/>
                <w:szCs w:val="20"/>
                <w:lang w:val="kk-KZ"/>
              </w:rPr>
              <w:t xml:space="preserve">лықсыз </w:t>
            </w:r>
          </w:p>
          <w:p w14:paraId="66F6C5C0" w14:textId="77777777" w:rsidR="00E532B6" w:rsidRPr="000A52A4" w:rsidRDefault="00E532B6" w:rsidP="000A52A4">
            <w:pPr>
              <w:rPr>
                <w:sz w:val="20"/>
                <w:szCs w:val="20"/>
                <w:lang w:val="kk-KZ"/>
              </w:rPr>
            </w:pPr>
          </w:p>
          <w:p w14:paraId="223F7E5A" w14:textId="12E1992D" w:rsidR="00E532B6" w:rsidRPr="000A52A4" w:rsidRDefault="00E532B6" w:rsidP="000A52A4">
            <w:pPr>
              <w:jc w:val="both"/>
              <w:rPr>
                <w:sz w:val="20"/>
                <w:szCs w:val="20"/>
                <w:lang w:val="kk-KZ"/>
              </w:rPr>
            </w:pP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78DEFB1D" w14:textId="77777777" w:rsidR="00E532B6" w:rsidRPr="000A52A4" w:rsidRDefault="00E532B6" w:rsidP="000A52A4">
            <w:pPr>
              <w:jc w:val="both"/>
              <w:rPr>
                <w:sz w:val="20"/>
                <w:szCs w:val="20"/>
              </w:rPr>
            </w:pPr>
            <w:r w:rsidRPr="000A52A4">
              <w:rPr>
                <w:sz w:val="20"/>
                <w:szCs w:val="20"/>
                <w:lang w:val="kk-KZ"/>
              </w:rPr>
              <w:t xml:space="preserve">Қорытынды бақылау </w:t>
            </w:r>
            <w:r w:rsidRPr="000A52A4">
              <w:rPr>
                <w:sz w:val="20"/>
                <w:szCs w:val="20"/>
              </w:rPr>
              <w:t>(</w:t>
            </w:r>
            <w:r w:rsidRPr="000A52A4">
              <w:rPr>
                <w:sz w:val="20"/>
                <w:szCs w:val="20"/>
                <w:lang w:val="kk-KZ"/>
              </w:rPr>
              <w:t>емтиха</w:t>
            </w:r>
            <w:r w:rsidRPr="000A52A4">
              <w:rPr>
                <w:sz w:val="20"/>
                <w:szCs w:val="20"/>
              </w:rPr>
              <w:t xml:space="preserve">н)                                                          </w:t>
            </w:r>
          </w:p>
        </w:tc>
        <w:tc>
          <w:tcPr>
            <w:tcW w:w="2127" w:type="dxa"/>
            <w:tcBorders>
              <w:top w:val="single" w:sz="4" w:space="0" w:color="000000"/>
              <w:left w:val="single" w:sz="4" w:space="0" w:color="000000" w:themeColor="text1"/>
              <w:bottom w:val="single" w:sz="4" w:space="0" w:color="auto"/>
              <w:right w:val="single" w:sz="4" w:space="0" w:color="000000" w:themeColor="text1"/>
            </w:tcBorders>
            <w:hideMark/>
          </w:tcPr>
          <w:p w14:paraId="1D547F20" w14:textId="77777777" w:rsidR="00E532B6" w:rsidRPr="000A52A4" w:rsidRDefault="00E532B6" w:rsidP="000A52A4">
            <w:pPr>
              <w:jc w:val="both"/>
              <w:rPr>
                <w:sz w:val="20"/>
                <w:szCs w:val="20"/>
              </w:rPr>
            </w:pPr>
            <w:r w:rsidRPr="000A52A4">
              <w:rPr>
                <w:sz w:val="20"/>
                <w:szCs w:val="20"/>
              </w:rPr>
              <w:t>40</w:t>
            </w:r>
          </w:p>
        </w:tc>
      </w:tr>
      <w:tr w:rsidR="00E532B6" w:rsidRPr="000A52A4" w14:paraId="5C84E203" w14:textId="77777777" w:rsidTr="00ED7751">
        <w:trPr>
          <w:trHeight w:val="250"/>
        </w:trPr>
        <w:tc>
          <w:tcPr>
            <w:tcW w:w="852" w:type="dxa"/>
            <w:tcBorders>
              <w:top w:val="single" w:sz="4" w:space="0" w:color="auto"/>
              <w:left w:val="single" w:sz="4" w:space="0" w:color="auto"/>
              <w:bottom w:val="single" w:sz="4" w:space="0" w:color="auto"/>
              <w:right w:val="single" w:sz="4" w:space="0" w:color="auto"/>
            </w:tcBorders>
          </w:tcPr>
          <w:p w14:paraId="420C8128" w14:textId="240D4F16" w:rsidR="00E532B6" w:rsidRPr="000A52A4" w:rsidRDefault="00E532B6" w:rsidP="000A52A4">
            <w:pPr>
              <w:jc w:val="both"/>
              <w:rPr>
                <w:sz w:val="20"/>
                <w:szCs w:val="20"/>
                <w:lang w:val="en-US"/>
              </w:rPr>
            </w:pPr>
            <w:r w:rsidRPr="000A52A4">
              <w:rPr>
                <w:sz w:val="20"/>
                <w:szCs w:val="20"/>
                <w:lang w:val="en-US"/>
              </w:rPr>
              <w:t>F</w:t>
            </w:r>
            <w:r w:rsidRPr="000A52A4">
              <w:rPr>
                <w:sz w:val="20"/>
                <w:szCs w:val="20"/>
              </w:rPr>
              <w:t>Х</w:t>
            </w:r>
          </w:p>
        </w:tc>
        <w:tc>
          <w:tcPr>
            <w:tcW w:w="1276" w:type="dxa"/>
            <w:tcBorders>
              <w:top w:val="single" w:sz="4" w:space="0" w:color="auto"/>
              <w:left w:val="single" w:sz="4" w:space="0" w:color="auto"/>
              <w:bottom w:val="single" w:sz="4" w:space="0" w:color="auto"/>
              <w:right w:val="single" w:sz="4" w:space="0" w:color="auto"/>
            </w:tcBorders>
          </w:tcPr>
          <w:p w14:paraId="74C3B3B8" w14:textId="2D9FCDE5" w:rsidR="00E532B6" w:rsidRPr="000A52A4" w:rsidRDefault="00E532B6" w:rsidP="000A52A4">
            <w:pPr>
              <w:jc w:val="both"/>
              <w:rPr>
                <w:sz w:val="20"/>
                <w:szCs w:val="20"/>
              </w:rPr>
            </w:pPr>
            <w:r w:rsidRPr="000A52A4">
              <w:rPr>
                <w:sz w:val="20"/>
                <w:szCs w:val="20"/>
                <w:lang w:val="en-US"/>
              </w:rPr>
              <w:t>0</w:t>
            </w:r>
            <w:r w:rsidRPr="000A52A4">
              <w:rPr>
                <w:sz w:val="20"/>
                <w:szCs w:val="20"/>
              </w:rPr>
              <w:t>,5</w:t>
            </w:r>
          </w:p>
        </w:tc>
        <w:tc>
          <w:tcPr>
            <w:tcW w:w="992" w:type="dxa"/>
            <w:tcBorders>
              <w:top w:val="single" w:sz="4" w:space="0" w:color="auto"/>
              <w:left w:val="single" w:sz="4" w:space="0" w:color="auto"/>
              <w:bottom w:val="single" w:sz="4" w:space="0" w:color="auto"/>
              <w:right w:val="single" w:sz="4" w:space="0" w:color="000000" w:themeColor="text1"/>
            </w:tcBorders>
          </w:tcPr>
          <w:p w14:paraId="12D29208" w14:textId="66AA87EE" w:rsidR="00E532B6" w:rsidRPr="000A52A4" w:rsidRDefault="00E532B6" w:rsidP="000A52A4">
            <w:pPr>
              <w:jc w:val="both"/>
              <w:rPr>
                <w:sz w:val="20"/>
                <w:szCs w:val="20"/>
              </w:rPr>
            </w:pPr>
            <w:r w:rsidRPr="000A52A4">
              <w:rPr>
                <w:sz w:val="20"/>
                <w:szCs w:val="20"/>
              </w:rPr>
              <w:t>25-49</w:t>
            </w:r>
          </w:p>
        </w:tc>
        <w:tc>
          <w:tcPr>
            <w:tcW w:w="1843" w:type="dxa"/>
            <w:vMerge/>
            <w:tcBorders>
              <w:left w:val="single" w:sz="4" w:space="0" w:color="000000" w:themeColor="text1"/>
              <w:right w:val="single" w:sz="4" w:space="0" w:color="000000" w:themeColor="text1"/>
            </w:tcBorders>
          </w:tcPr>
          <w:p w14:paraId="3338FDDF" w14:textId="77777777" w:rsidR="00E532B6" w:rsidRPr="000A52A4" w:rsidRDefault="00E532B6" w:rsidP="000A52A4">
            <w:pPr>
              <w:jc w:val="both"/>
              <w:rPr>
                <w:sz w:val="20"/>
                <w:szCs w:val="20"/>
                <w:lang w:val="kk-KZ"/>
              </w:rPr>
            </w:pPr>
          </w:p>
        </w:tc>
        <w:tc>
          <w:tcPr>
            <w:tcW w:w="3260" w:type="dxa"/>
            <w:tcBorders>
              <w:top w:val="single" w:sz="4" w:space="0" w:color="000000"/>
              <w:left w:val="single" w:sz="4" w:space="0" w:color="000000" w:themeColor="text1"/>
              <w:bottom w:val="single" w:sz="4" w:space="0" w:color="auto"/>
              <w:right w:val="single" w:sz="4" w:space="0" w:color="000000" w:themeColor="text1"/>
            </w:tcBorders>
          </w:tcPr>
          <w:p w14:paraId="2C7019FF" w14:textId="77777777" w:rsidR="00E532B6" w:rsidRPr="000A52A4" w:rsidRDefault="00E532B6" w:rsidP="000A52A4">
            <w:pPr>
              <w:jc w:val="both"/>
              <w:rPr>
                <w:sz w:val="20"/>
                <w:szCs w:val="20"/>
                <w:lang w:val="kk-KZ"/>
              </w:rPr>
            </w:pPr>
          </w:p>
        </w:tc>
        <w:tc>
          <w:tcPr>
            <w:tcW w:w="2127" w:type="dxa"/>
            <w:tcBorders>
              <w:top w:val="single" w:sz="4" w:space="0" w:color="000000"/>
              <w:left w:val="single" w:sz="4" w:space="0" w:color="000000" w:themeColor="text1"/>
              <w:bottom w:val="single" w:sz="4" w:space="0" w:color="auto"/>
              <w:right w:val="single" w:sz="4" w:space="0" w:color="000000" w:themeColor="text1"/>
            </w:tcBorders>
          </w:tcPr>
          <w:p w14:paraId="63A21823" w14:textId="77777777" w:rsidR="00E532B6" w:rsidRPr="000A52A4" w:rsidRDefault="00E532B6" w:rsidP="000A52A4">
            <w:pPr>
              <w:jc w:val="both"/>
              <w:rPr>
                <w:sz w:val="20"/>
                <w:szCs w:val="20"/>
              </w:rPr>
            </w:pPr>
          </w:p>
        </w:tc>
      </w:tr>
      <w:tr w:rsidR="00E532B6" w:rsidRPr="000A52A4" w14:paraId="54B55F89" w14:textId="77777777" w:rsidTr="00ED7751">
        <w:trPr>
          <w:trHeight w:val="146"/>
        </w:trPr>
        <w:tc>
          <w:tcPr>
            <w:tcW w:w="852" w:type="dxa"/>
            <w:tcBorders>
              <w:top w:val="single" w:sz="4" w:space="0" w:color="auto"/>
              <w:left w:val="single" w:sz="4" w:space="0" w:color="auto"/>
              <w:bottom w:val="single" w:sz="4" w:space="0" w:color="auto"/>
              <w:right w:val="single" w:sz="4" w:space="0" w:color="auto"/>
            </w:tcBorders>
          </w:tcPr>
          <w:p w14:paraId="32CB17D8" w14:textId="6DBC2227" w:rsidR="00E532B6" w:rsidRPr="000A52A4" w:rsidRDefault="00E532B6" w:rsidP="000A52A4">
            <w:pPr>
              <w:rPr>
                <w:sz w:val="20"/>
                <w:szCs w:val="20"/>
              </w:rPr>
            </w:pPr>
            <w:r w:rsidRPr="000A52A4">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345E82F9" w14:textId="2907F5EF" w:rsidR="00E532B6" w:rsidRPr="000A52A4" w:rsidRDefault="00E532B6" w:rsidP="000A52A4">
            <w:pPr>
              <w:rPr>
                <w:sz w:val="20"/>
                <w:szCs w:val="20"/>
              </w:rPr>
            </w:pPr>
            <w:r w:rsidRPr="000A52A4">
              <w:rPr>
                <w:sz w:val="20"/>
                <w:szCs w:val="20"/>
              </w:rPr>
              <w:t>0</w:t>
            </w:r>
          </w:p>
        </w:tc>
        <w:tc>
          <w:tcPr>
            <w:tcW w:w="992" w:type="dxa"/>
            <w:tcBorders>
              <w:top w:val="single" w:sz="4" w:space="0" w:color="auto"/>
              <w:left w:val="single" w:sz="4" w:space="0" w:color="auto"/>
              <w:bottom w:val="single" w:sz="4" w:space="0" w:color="auto"/>
              <w:right w:val="single" w:sz="4" w:space="0" w:color="000000" w:themeColor="text1"/>
            </w:tcBorders>
          </w:tcPr>
          <w:p w14:paraId="28D36B91" w14:textId="12CC7D00" w:rsidR="00E532B6" w:rsidRPr="000A52A4" w:rsidRDefault="00E532B6" w:rsidP="000A52A4">
            <w:pPr>
              <w:rPr>
                <w:sz w:val="20"/>
                <w:szCs w:val="20"/>
              </w:rPr>
            </w:pPr>
            <w:r w:rsidRPr="000A52A4">
              <w:rPr>
                <w:sz w:val="20"/>
                <w:szCs w:val="20"/>
              </w:rPr>
              <w:t>0-24</w:t>
            </w:r>
          </w:p>
        </w:tc>
        <w:tc>
          <w:tcPr>
            <w:tcW w:w="1843" w:type="dxa"/>
            <w:vMerge/>
            <w:tcBorders>
              <w:left w:val="single" w:sz="4" w:space="0" w:color="000000" w:themeColor="text1"/>
              <w:right w:val="single" w:sz="4" w:space="0" w:color="000000" w:themeColor="text1"/>
            </w:tcBorders>
          </w:tcPr>
          <w:p w14:paraId="51D25CBC" w14:textId="77777777" w:rsidR="00E532B6" w:rsidRPr="000A52A4" w:rsidRDefault="00E532B6" w:rsidP="000A52A4">
            <w:pPr>
              <w:rPr>
                <w:sz w:val="20"/>
                <w:szCs w:val="20"/>
                <w:lang w:val="kk-KZ"/>
              </w:rPr>
            </w:pPr>
          </w:p>
        </w:tc>
        <w:tc>
          <w:tcPr>
            <w:tcW w:w="3260" w:type="dxa"/>
            <w:tcBorders>
              <w:top w:val="single" w:sz="4" w:space="0" w:color="auto"/>
              <w:left w:val="single" w:sz="4" w:space="0" w:color="auto"/>
              <w:bottom w:val="single" w:sz="4" w:space="0" w:color="auto"/>
              <w:right w:val="single" w:sz="4" w:space="0" w:color="auto"/>
            </w:tcBorders>
          </w:tcPr>
          <w:p w14:paraId="0E3C87F2" w14:textId="77777777" w:rsidR="00E532B6" w:rsidRPr="000A52A4" w:rsidRDefault="00E532B6" w:rsidP="000A52A4">
            <w:pPr>
              <w:rPr>
                <w:sz w:val="20"/>
                <w:szCs w:val="20"/>
                <w:lang w:val="kk-KZ"/>
              </w:rPr>
            </w:pPr>
            <w:r w:rsidRPr="000A52A4">
              <w:rPr>
                <w:sz w:val="20"/>
                <w:szCs w:val="20"/>
                <w:lang w:val="kk-KZ"/>
              </w:rPr>
              <w:t>ЖИЫНТЫҒЫ</w:t>
            </w:r>
            <w:r w:rsidRPr="000A52A4">
              <w:rPr>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14:paraId="4337F4C1" w14:textId="77777777" w:rsidR="00E532B6" w:rsidRPr="000A52A4" w:rsidRDefault="00E532B6" w:rsidP="000A52A4">
            <w:pPr>
              <w:rPr>
                <w:sz w:val="20"/>
                <w:szCs w:val="20"/>
              </w:rPr>
            </w:pPr>
            <w:r w:rsidRPr="000A52A4">
              <w:rPr>
                <w:sz w:val="20"/>
                <w:szCs w:val="20"/>
              </w:rPr>
              <w:t xml:space="preserve">100 </w:t>
            </w:r>
          </w:p>
        </w:tc>
      </w:tr>
      <w:tr w:rsidR="00E532B6" w:rsidRPr="000A52A4" w14:paraId="2B6FE7E7" w14:textId="77777777" w:rsidTr="005158B6">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1EF94A" w14:textId="77777777" w:rsidR="00E532B6" w:rsidRPr="000A52A4" w:rsidRDefault="00E532B6" w:rsidP="000A52A4">
            <w:pPr>
              <w:tabs>
                <w:tab w:val="left" w:pos="1276"/>
              </w:tabs>
              <w:jc w:val="center"/>
              <w:rPr>
                <w:b/>
                <w:sz w:val="20"/>
                <w:szCs w:val="20"/>
              </w:rPr>
            </w:pPr>
          </w:p>
          <w:p w14:paraId="453C0A9C" w14:textId="1CD7D911" w:rsidR="00E532B6" w:rsidRPr="000A52A4" w:rsidRDefault="00E532B6" w:rsidP="000A52A4">
            <w:pPr>
              <w:jc w:val="center"/>
              <w:rPr>
                <w:b/>
                <w:bCs/>
                <w:sz w:val="20"/>
                <w:szCs w:val="20"/>
              </w:rPr>
            </w:pPr>
            <w:proofErr w:type="spellStart"/>
            <w:r w:rsidRPr="000A52A4">
              <w:rPr>
                <w:b/>
                <w:bCs/>
                <w:sz w:val="20"/>
                <w:szCs w:val="20"/>
              </w:rPr>
              <w:lastRenderedPageBreak/>
              <w:t>Оқу</w:t>
            </w:r>
            <w:proofErr w:type="spellEnd"/>
            <w:r w:rsidRPr="000A52A4">
              <w:rPr>
                <w:b/>
                <w:bCs/>
                <w:sz w:val="20"/>
                <w:szCs w:val="20"/>
              </w:rPr>
              <w:t xml:space="preserve"> </w:t>
            </w:r>
            <w:proofErr w:type="spellStart"/>
            <w:r w:rsidRPr="000A52A4">
              <w:rPr>
                <w:b/>
                <w:bCs/>
                <w:sz w:val="20"/>
                <w:szCs w:val="20"/>
              </w:rPr>
              <w:t>курсының</w:t>
            </w:r>
            <w:proofErr w:type="spellEnd"/>
            <w:r w:rsidRPr="000A52A4">
              <w:rPr>
                <w:b/>
                <w:bCs/>
                <w:sz w:val="20"/>
                <w:szCs w:val="20"/>
              </w:rPr>
              <w:t xml:space="preserve"> </w:t>
            </w:r>
            <w:proofErr w:type="spellStart"/>
            <w:r w:rsidRPr="000A52A4">
              <w:rPr>
                <w:b/>
                <w:bCs/>
                <w:sz w:val="20"/>
                <w:szCs w:val="20"/>
              </w:rPr>
              <w:t>мазмұнын</w:t>
            </w:r>
            <w:proofErr w:type="spellEnd"/>
            <w:r w:rsidRPr="000A52A4">
              <w:rPr>
                <w:b/>
                <w:bCs/>
                <w:sz w:val="20"/>
                <w:szCs w:val="20"/>
              </w:rPr>
              <w:t xml:space="preserve"> </w:t>
            </w:r>
            <w:proofErr w:type="spellStart"/>
            <w:r w:rsidRPr="000A52A4">
              <w:rPr>
                <w:b/>
                <w:bCs/>
                <w:sz w:val="20"/>
                <w:szCs w:val="20"/>
              </w:rPr>
              <w:t>іске</w:t>
            </w:r>
            <w:proofErr w:type="spellEnd"/>
            <w:r w:rsidRPr="000A52A4">
              <w:rPr>
                <w:b/>
                <w:bCs/>
                <w:sz w:val="20"/>
                <w:szCs w:val="20"/>
              </w:rPr>
              <w:t xml:space="preserve"> </w:t>
            </w:r>
            <w:proofErr w:type="spellStart"/>
            <w:r w:rsidRPr="000A52A4">
              <w:rPr>
                <w:b/>
                <w:bCs/>
                <w:sz w:val="20"/>
                <w:szCs w:val="20"/>
              </w:rPr>
              <w:t>асыру</w:t>
            </w:r>
            <w:proofErr w:type="spellEnd"/>
            <w:r w:rsidRPr="000A52A4">
              <w:rPr>
                <w:b/>
                <w:bCs/>
                <w:sz w:val="20"/>
                <w:szCs w:val="20"/>
              </w:rPr>
              <w:t xml:space="preserve"> </w:t>
            </w:r>
            <w:proofErr w:type="spellStart"/>
            <w:r w:rsidRPr="000A52A4">
              <w:rPr>
                <w:b/>
                <w:bCs/>
                <w:sz w:val="20"/>
                <w:szCs w:val="20"/>
              </w:rPr>
              <w:t>күнтізбесі</w:t>
            </w:r>
            <w:proofErr w:type="spellEnd"/>
            <w:r w:rsidRPr="000A52A4">
              <w:rPr>
                <w:b/>
                <w:bCs/>
                <w:sz w:val="20"/>
                <w:szCs w:val="20"/>
              </w:rPr>
              <w:t xml:space="preserve"> (</w:t>
            </w:r>
            <w:proofErr w:type="spellStart"/>
            <w:r w:rsidRPr="000A52A4">
              <w:rPr>
                <w:b/>
                <w:bCs/>
                <w:sz w:val="20"/>
                <w:szCs w:val="20"/>
              </w:rPr>
              <w:t>кестесі</w:t>
            </w:r>
            <w:proofErr w:type="spellEnd"/>
            <w:r w:rsidRPr="000A52A4">
              <w:rPr>
                <w:b/>
                <w:bCs/>
                <w:sz w:val="20"/>
                <w:szCs w:val="20"/>
              </w:rPr>
              <w:t xml:space="preserve">). </w:t>
            </w:r>
            <w:proofErr w:type="spellStart"/>
            <w:r w:rsidRPr="000A52A4">
              <w:rPr>
                <w:b/>
                <w:bCs/>
                <w:sz w:val="20"/>
                <w:szCs w:val="20"/>
              </w:rPr>
              <w:t>Оқыту</w:t>
            </w:r>
            <w:proofErr w:type="spellEnd"/>
            <w:r w:rsidRPr="000A52A4">
              <w:rPr>
                <w:b/>
                <w:bCs/>
                <w:sz w:val="20"/>
                <w:szCs w:val="20"/>
                <w:lang w:val="kk-KZ"/>
              </w:rPr>
              <w:t xml:space="preserve">дың </w:t>
            </w:r>
            <w:proofErr w:type="spellStart"/>
            <w:r w:rsidRPr="000A52A4">
              <w:rPr>
                <w:b/>
                <w:bCs/>
                <w:sz w:val="20"/>
                <w:szCs w:val="20"/>
              </w:rPr>
              <w:t>және</w:t>
            </w:r>
            <w:proofErr w:type="spellEnd"/>
            <w:r w:rsidRPr="000A52A4">
              <w:rPr>
                <w:b/>
                <w:bCs/>
                <w:sz w:val="20"/>
                <w:szCs w:val="20"/>
                <w:lang w:val="kk-KZ"/>
              </w:rPr>
              <w:t xml:space="preserve"> білім берудің</w:t>
            </w:r>
            <w:r w:rsidRPr="000A52A4">
              <w:rPr>
                <w:b/>
                <w:bCs/>
                <w:sz w:val="20"/>
                <w:szCs w:val="20"/>
              </w:rPr>
              <w:t xml:space="preserve"> </w:t>
            </w:r>
            <w:proofErr w:type="spellStart"/>
            <w:r w:rsidRPr="000A52A4">
              <w:rPr>
                <w:b/>
                <w:bCs/>
                <w:sz w:val="20"/>
                <w:szCs w:val="20"/>
              </w:rPr>
              <w:t>әдістері</w:t>
            </w:r>
            <w:proofErr w:type="spellEnd"/>
            <w:r w:rsidRPr="000A52A4">
              <w:rPr>
                <w:b/>
                <w:bCs/>
                <w:sz w:val="20"/>
                <w:szCs w:val="20"/>
              </w:rPr>
              <w:t>.</w:t>
            </w:r>
          </w:p>
        </w:tc>
      </w:tr>
    </w:tbl>
    <w:tbl>
      <w:tblPr>
        <w:tblStyle w:val="a3"/>
        <w:tblW w:w="10350" w:type="dxa"/>
        <w:tblInd w:w="-856" w:type="dxa"/>
        <w:tblLayout w:type="fixed"/>
        <w:tblLook w:val="04A0" w:firstRow="1" w:lastRow="0" w:firstColumn="1" w:lastColumn="0" w:noHBand="0" w:noVBand="1"/>
      </w:tblPr>
      <w:tblGrid>
        <w:gridCol w:w="1135"/>
        <w:gridCol w:w="7514"/>
        <w:gridCol w:w="850"/>
        <w:gridCol w:w="851"/>
      </w:tblGrid>
      <w:tr w:rsidR="0065731A" w:rsidRPr="000A52A4" w14:paraId="439934D5" w14:textId="77777777" w:rsidTr="00514BD3">
        <w:tc>
          <w:tcPr>
            <w:tcW w:w="1135" w:type="dxa"/>
            <w:tcBorders>
              <w:top w:val="single" w:sz="4" w:space="0" w:color="auto"/>
              <w:left w:val="single" w:sz="4" w:space="0" w:color="auto"/>
              <w:bottom w:val="single" w:sz="4" w:space="0" w:color="auto"/>
              <w:right w:val="single" w:sz="4" w:space="0" w:color="auto"/>
            </w:tcBorders>
            <w:hideMark/>
          </w:tcPr>
          <w:p w14:paraId="7F204B9A" w14:textId="77777777" w:rsidR="0065731A" w:rsidRPr="000A52A4" w:rsidRDefault="0065731A" w:rsidP="000A52A4">
            <w:pPr>
              <w:tabs>
                <w:tab w:val="left" w:pos="1276"/>
              </w:tabs>
              <w:jc w:val="center"/>
              <w:rPr>
                <w:b/>
                <w:sz w:val="20"/>
                <w:szCs w:val="20"/>
                <w:lang w:val="kk-KZ"/>
              </w:rPr>
            </w:pPr>
            <w:r w:rsidRPr="000A52A4">
              <w:rPr>
                <w:b/>
                <w:sz w:val="20"/>
                <w:szCs w:val="20"/>
                <w:lang w:val="kk-KZ"/>
              </w:rPr>
              <w:lastRenderedPageBreak/>
              <w:t>Аптасы</w:t>
            </w:r>
          </w:p>
        </w:tc>
        <w:tc>
          <w:tcPr>
            <w:tcW w:w="7514" w:type="dxa"/>
            <w:tcBorders>
              <w:top w:val="single" w:sz="4" w:space="0" w:color="auto"/>
              <w:left w:val="single" w:sz="4" w:space="0" w:color="auto"/>
              <w:bottom w:val="single" w:sz="4" w:space="0" w:color="auto"/>
              <w:right w:val="single" w:sz="4" w:space="0" w:color="auto"/>
            </w:tcBorders>
            <w:hideMark/>
          </w:tcPr>
          <w:p w14:paraId="1501461D" w14:textId="77777777" w:rsidR="0065731A" w:rsidRPr="000A52A4" w:rsidRDefault="0065731A" w:rsidP="000A52A4">
            <w:pPr>
              <w:tabs>
                <w:tab w:val="left" w:pos="1276"/>
              </w:tabs>
              <w:jc w:val="center"/>
              <w:rPr>
                <w:b/>
                <w:sz w:val="20"/>
                <w:szCs w:val="20"/>
                <w:lang w:val="kk-KZ"/>
              </w:rPr>
            </w:pPr>
            <w:r w:rsidRPr="000A52A4">
              <w:rPr>
                <w:b/>
                <w:sz w:val="20"/>
                <w:szCs w:val="20"/>
                <w:lang w:val="kk-KZ"/>
              </w:rPr>
              <w:t>Тақырып атауы</w:t>
            </w:r>
          </w:p>
        </w:tc>
        <w:tc>
          <w:tcPr>
            <w:tcW w:w="850" w:type="dxa"/>
            <w:tcBorders>
              <w:top w:val="single" w:sz="4" w:space="0" w:color="auto"/>
              <w:left w:val="single" w:sz="4" w:space="0" w:color="auto"/>
              <w:bottom w:val="single" w:sz="4" w:space="0" w:color="auto"/>
              <w:right w:val="single" w:sz="4" w:space="0" w:color="auto"/>
            </w:tcBorders>
            <w:hideMark/>
          </w:tcPr>
          <w:p w14:paraId="6CEB810D" w14:textId="77777777" w:rsidR="0065731A" w:rsidRPr="000A52A4" w:rsidRDefault="0065731A" w:rsidP="000A52A4">
            <w:pPr>
              <w:tabs>
                <w:tab w:val="left" w:pos="1276"/>
              </w:tabs>
              <w:rPr>
                <w:b/>
                <w:sz w:val="20"/>
                <w:szCs w:val="20"/>
                <w:lang w:val="kk-KZ"/>
              </w:rPr>
            </w:pPr>
            <w:r w:rsidRPr="000A52A4">
              <w:rPr>
                <w:b/>
                <w:sz w:val="20"/>
                <w:szCs w:val="20"/>
                <w:lang w:val="kk-KZ"/>
              </w:rPr>
              <w:t>Са</w:t>
            </w:r>
          </w:p>
          <w:p w14:paraId="21C2CA9B" w14:textId="77777777" w:rsidR="0065731A" w:rsidRPr="000A52A4" w:rsidRDefault="0065731A" w:rsidP="000A52A4">
            <w:pPr>
              <w:tabs>
                <w:tab w:val="left" w:pos="1276"/>
              </w:tabs>
              <w:rPr>
                <w:b/>
                <w:sz w:val="20"/>
                <w:szCs w:val="20"/>
                <w:lang w:val="kk-KZ"/>
              </w:rPr>
            </w:pPr>
            <w:r w:rsidRPr="000A52A4">
              <w:rPr>
                <w:b/>
                <w:sz w:val="20"/>
                <w:szCs w:val="20"/>
                <w:lang w:val="kk-KZ"/>
              </w:rPr>
              <w:t>ғат саны</w:t>
            </w:r>
          </w:p>
        </w:tc>
        <w:tc>
          <w:tcPr>
            <w:tcW w:w="851" w:type="dxa"/>
            <w:tcBorders>
              <w:top w:val="single" w:sz="4" w:space="0" w:color="auto"/>
              <w:left w:val="single" w:sz="4" w:space="0" w:color="auto"/>
              <w:bottom w:val="single" w:sz="4" w:space="0" w:color="auto"/>
              <w:right w:val="single" w:sz="4" w:space="0" w:color="auto"/>
            </w:tcBorders>
            <w:hideMark/>
          </w:tcPr>
          <w:p w14:paraId="48E371F4" w14:textId="77777777" w:rsidR="0065731A" w:rsidRPr="000A52A4" w:rsidRDefault="0065731A" w:rsidP="000A52A4">
            <w:pPr>
              <w:tabs>
                <w:tab w:val="left" w:pos="1276"/>
              </w:tabs>
              <w:ind w:left="-68" w:firstLine="26"/>
              <w:rPr>
                <w:b/>
                <w:sz w:val="20"/>
                <w:szCs w:val="20"/>
              </w:rPr>
            </w:pPr>
            <w:r w:rsidRPr="000A52A4">
              <w:rPr>
                <w:b/>
                <w:sz w:val="20"/>
                <w:szCs w:val="20"/>
              </w:rPr>
              <w:t>Макс.</w:t>
            </w:r>
          </w:p>
          <w:p w14:paraId="589768B8" w14:textId="77777777" w:rsidR="0065731A" w:rsidRPr="000A52A4" w:rsidRDefault="0065731A" w:rsidP="000A52A4">
            <w:pPr>
              <w:tabs>
                <w:tab w:val="left" w:pos="1276"/>
              </w:tabs>
              <w:rPr>
                <w:b/>
                <w:sz w:val="20"/>
                <w:szCs w:val="20"/>
                <w:lang w:val="kk-KZ"/>
              </w:rPr>
            </w:pPr>
            <w:r w:rsidRPr="000A52A4">
              <w:rPr>
                <w:b/>
                <w:sz w:val="20"/>
                <w:szCs w:val="20"/>
                <w:lang w:val="kk-KZ"/>
              </w:rPr>
              <w:t>б</w:t>
            </w:r>
            <w:proofErr w:type="spellStart"/>
            <w:r w:rsidRPr="000A52A4">
              <w:rPr>
                <w:b/>
                <w:sz w:val="20"/>
                <w:szCs w:val="20"/>
              </w:rPr>
              <w:t>алл</w:t>
            </w:r>
            <w:proofErr w:type="spellEnd"/>
          </w:p>
        </w:tc>
      </w:tr>
      <w:tr w:rsidR="0065731A" w:rsidRPr="000A52A4" w14:paraId="573C694E" w14:textId="77777777" w:rsidTr="00514BD3">
        <w:tc>
          <w:tcPr>
            <w:tcW w:w="10350" w:type="dxa"/>
            <w:gridSpan w:val="4"/>
            <w:tcBorders>
              <w:top w:val="single" w:sz="4" w:space="0" w:color="auto"/>
              <w:left w:val="single" w:sz="4" w:space="0" w:color="auto"/>
              <w:bottom w:val="single" w:sz="4" w:space="0" w:color="auto"/>
              <w:right w:val="single" w:sz="4" w:space="0" w:color="auto"/>
            </w:tcBorders>
          </w:tcPr>
          <w:p w14:paraId="5AE992D8" w14:textId="64CCC85C" w:rsidR="0083469A" w:rsidRPr="000A52A4" w:rsidRDefault="0083469A" w:rsidP="000A52A4">
            <w:pPr>
              <w:tabs>
                <w:tab w:val="left" w:pos="1276"/>
              </w:tabs>
              <w:jc w:val="center"/>
              <w:rPr>
                <w:b/>
                <w:color w:val="FF0000"/>
                <w:sz w:val="20"/>
                <w:szCs w:val="20"/>
                <w:lang w:val="kk-KZ"/>
              </w:rPr>
            </w:pPr>
            <w:r w:rsidRPr="000A52A4">
              <w:rPr>
                <w:b/>
                <w:sz w:val="20"/>
                <w:szCs w:val="20"/>
                <w:lang w:val="kk-KZ"/>
              </w:rPr>
              <w:t xml:space="preserve">Модуль 1. </w:t>
            </w:r>
            <w:r w:rsidRPr="000A52A4">
              <w:rPr>
                <w:b/>
                <w:bCs/>
                <w:sz w:val="20"/>
                <w:szCs w:val="20"/>
                <w:lang w:val="kk-KZ"/>
              </w:rPr>
              <w:t>Жоғары мектеп педагогикасының теориялық негіздері</w:t>
            </w:r>
          </w:p>
          <w:p w14:paraId="00299B6E" w14:textId="77777777" w:rsidR="0065731A" w:rsidRPr="000A52A4" w:rsidRDefault="0065731A" w:rsidP="000A52A4">
            <w:pPr>
              <w:tabs>
                <w:tab w:val="left" w:pos="1276"/>
              </w:tabs>
              <w:rPr>
                <w:b/>
                <w:color w:val="FF0000"/>
                <w:sz w:val="20"/>
                <w:szCs w:val="20"/>
                <w:lang w:val="kk-KZ"/>
              </w:rPr>
            </w:pPr>
          </w:p>
        </w:tc>
      </w:tr>
      <w:tr w:rsidR="0065731A" w:rsidRPr="000A52A4" w14:paraId="2B6C3C7A"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43A0C4D5" w14:textId="77777777" w:rsidR="0065731A" w:rsidRPr="000A52A4" w:rsidRDefault="0065731A" w:rsidP="000A52A4">
            <w:pPr>
              <w:tabs>
                <w:tab w:val="left" w:pos="1276"/>
              </w:tabs>
              <w:jc w:val="center"/>
              <w:rPr>
                <w:sz w:val="20"/>
                <w:szCs w:val="20"/>
                <w:lang w:val="kk-KZ"/>
              </w:rPr>
            </w:pPr>
          </w:p>
          <w:p w14:paraId="09ABEC09" w14:textId="77777777" w:rsidR="0065731A" w:rsidRPr="000A52A4" w:rsidRDefault="0065731A" w:rsidP="000A52A4">
            <w:pPr>
              <w:tabs>
                <w:tab w:val="left" w:pos="1276"/>
              </w:tabs>
              <w:jc w:val="center"/>
              <w:rPr>
                <w:sz w:val="20"/>
                <w:szCs w:val="20"/>
              </w:rPr>
            </w:pPr>
            <w:r w:rsidRPr="000A52A4">
              <w:rPr>
                <w:sz w:val="20"/>
                <w:szCs w:val="20"/>
              </w:rPr>
              <w:t>1</w:t>
            </w:r>
          </w:p>
        </w:tc>
        <w:tc>
          <w:tcPr>
            <w:tcW w:w="7514" w:type="dxa"/>
            <w:tcBorders>
              <w:top w:val="single" w:sz="4" w:space="0" w:color="000000"/>
              <w:left w:val="single" w:sz="4" w:space="0" w:color="000000"/>
              <w:bottom w:val="single" w:sz="4" w:space="0" w:color="000000"/>
              <w:right w:val="single" w:sz="4" w:space="0" w:color="000000"/>
            </w:tcBorders>
            <w:hideMark/>
          </w:tcPr>
          <w:p w14:paraId="238AC1C7" w14:textId="73EAEE47" w:rsidR="0065731A" w:rsidRPr="000A52A4" w:rsidRDefault="0065731A" w:rsidP="000A52A4">
            <w:pPr>
              <w:snapToGrid w:val="0"/>
              <w:jc w:val="both"/>
              <w:rPr>
                <w:b/>
                <w:bCs/>
                <w:sz w:val="20"/>
                <w:szCs w:val="20"/>
                <w:lang w:val="kk-KZ" w:eastAsia="ar-SA"/>
              </w:rPr>
            </w:pPr>
            <w:r w:rsidRPr="000A52A4">
              <w:rPr>
                <w:b/>
                <w:bCs/>
                <w:sz w:val="20"/>
                <w:szCs w:val="20"/>
                <w:lang w:val="kk-KZ" w:eastAsia="ar-SA"/>
              </w:rPr>
              <w:t>Д.</w:t>
            </w:r>
            <w:r w:rsidR="00125055" w:rsidRPr="000A52A4">
              <w:rPr>
                <w:b/>
                <w:bCs/>
                <w:sz w:val="20"/>
                <w:szCs w:val="20"/>
                <w:lang w:val="kk-KZ" w:eastAsia="ar-SA"/>
              </w:rPr>
              <w:t>1.</w:t>
            </w:r>
            <w:r w:rsidR="00125055" w:rsidRPr="000A52A4">
              <w:rPr>
                <w:b/>
                <w:sz w:val="20"/>
                <w:szCs w:val="20"/>
                <w:lang w:val="kk-KZ"/>
              </w:rPr>
              <w:t xml:space="preserve"> </w:t>
            </w:r>
            <w:r w:rsidRPr="000A52A4">
              <w:rPr>
                <w:sz w:val="20"/>
                <w:szCs w:val="20"/>
                <w:lang w:val="kk-KZ" w:eastAsia="ko-KR"/>
              </w:rPr>
              <w:t>Педагогика ғылымы және оның адам туралы ғылымдар жүйесіндегі орны.</w:t>
            </w:r>
            <w:r w:rsidRPr="000A52A4">
              <w:rPr>
                <w:sz w:val="20"/>
                <w:szCs w:val="20"/>
                <w:lang w:val="kk-KZ"/>
              </w:rPr>
              <w:t xml:space="preserve"> Шолу дәрісі.</w:t>
            </w:r>
          </w:p>
        </w:tc>
        <w:tc>
          <w:tcPr>
            <w:tcW w:w="850" w:type="dxa"/>
            <w:tcBorders>
              <w:top w:val="single" w:sz="4" w:space="0" w:color="auto"/>
              <w:left w:val="single" w:sz="4" w:space="0" w:color="auto"/>
              <w:bottom w:val="single" w:sz="4" w:space="0" w:color="auto"/>
              <w:right w:val="single" w:sz="4" w:space="0" w:color="auto"/>
            </w:tcBorders>
            <w:hideMark/>
          </w:tcPr>
          <w:p w14:paraId="1D38C517" w14:textId="77777777" w:rsidR="0065731A" w:rsidRPr="000A52A4" w:rsidRDefault="0065731A" w:rsidP="000A52A4">
            <w:pPr>
              <w:tabs>
                <w:tab w:val="left" w:pos="1276"/>
              </w:tabs>
              <w:jc w:val="center"/>
              <w:rPr>
                <w:bCs/>
                <w:sz w:val="20"/>
                <w:szCs w:val="20"/>
                <w:lang w:val="en-US"/>
              </w:rPr>
            </w:pPr>
            <w:r w:rsidRPr="000A52A4">
              <w:rPr>
                <w:bCs/>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tcPr>
          <w:p w14:paraId="25EDB602" w14:textId="77777777" w:rsidR="0065731A" w:rsidRPr="000A52A4" w:rsidRDefault="0065731A" w:rsidP="000A52A4">
            <w:pPr>
              <w:tabs>
                <w:tab w:val="left" w:pos="1276"/>
              </w:tabs>
              <w:jc w:val="center"/>
              <w:rPr>
                <w:b/>
                <w:sz w:val="20"/>
                <w:szCs w:val="20"/>
              </w:rPr>
            </w:pPr>
          </w:p>
        </w:tc>
      </w:tr>
      <w:tr w:rsidR="0065731A" w:rsidRPr="000A52A4" w14:paraId="22FBC9EE"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7258CE50" w14:textId="77777777" w:rsidR="0065731A" w:rsidRPr="000A52A4" w:rsidRDefault="0065731A" w:rsidP="000A52A4">
            <w:pPr>
              <w:rPr>
                <w:sz w:val="20"/>
                <w:szCs w:val="20"/>
              </w:rPr>
            </w:pPr>
          </w:p>
        </w:tc>
        <w:tc>
          <w:tcPr>
            <w:tcW w:w="7514" w:type="dxa"/>
            <w:tcBorders>
              <w:top w:val="single" w:sz="4" w:space="0" w:color="000000"/>
              <w:left w:val="single" w:sz="4" w:space="0" w:color="000000"/>
              <w:bottom w:val="single" w:sz="4" w:space="0" w:color="000000"/>
              <w:right w:val="single" w:sz="4" w:space="0" w:color="000000"/>
            </w:tcBorders>
            <w:hideMark/>
          </w:tcPr>
          <w:p w14:paraId="53EFC387" w14:textId="2E1AC1D2" w:rsidR="0065731A" w:rsidRPr="000A52A4" w:rsidRDefault="0065731A" w:rsidP="000A52A4">
            <w:pPr>
              <w:rPr>
                <w:rFonts w:eastAsiaTheme="minorHAnsi"/>
                <w:sz w:val="20"/>
                <w:szCs w:val="20"/>
                <w:lang w:val="kk-KZ"/>
              </w:rPr>
            </w:pPr>
            <w:r w:rsidRPr="000A52A4">
              <w:rPr>
                <w:b/>
                <w:bCs/>
                <w:sz w:val="20"/>
                <w:szCs w:val="20"/>
                <w:lang w:val="kk-KZ"/>
              </w:rPr>
              <w:t xml:space="preserve">СС.1 . </w:t>
            </w:r>
            <w:r w:rsidRPr="000A52A4">
              <w:rPr>
                <w:rFonts w:eastAsiaTheme="minorHAnsi"/>
                <w:sz w:val="20"/>
                <w:szCs w:val="20"/>
                <w:lang w:val="kk-KZ"/>
              </w:rPr>
              <w:t>Педагогика ғылымының жүйесі және жоғары мектеп педагогикасының алатын орны</w:t>
            </w:r>
            <w:r w:rsidR="0083469A" w:rsidRPr="000A52A4">
              <w:rPr>
                <w:rFonts w:eastAsiaTheme="minorHAnsi"/>
                <w:sz w:val="20"/>
                <w:szCs w:val="20"/>
                <w:lang w:val="kk-KZ"/>
              </w:rPr>
              <w:t>.</w:t>
            </w:r>
            <w:r w:rsidRPr="000A52A4">
              <w:rPr>
                <w:rFonts w:eastAsiaTheme="minorHAnsi"/>
                <w:bCs/>
                <w:sz w:val="20"/>
                <w:szCs w:val="20"/>
                <w:lang w:val="kk-KZ"/>
              </w:rPr>
              <w:t>Теориялық  семинар.</w:t>
            </w:r>
          </w:p>
          <w:p w14:paraId="302D049C" w14:textId="77777777" w:rsidR="0065731A" w:rsidRPr="000A52A4" w:rsidRDefault="0065731A" w:rsidP="000A52A4">
            <w:pPr>
              <w:snapToGrid w:val="0"/>
              <w:jc w:val="both"/>
              <w:rPr>
                <w:b/>
                <w:bCs/>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14:paraId="4A16A418" w14:textId="77777777" w:rsidR="0065731A" w:rsidRPr="000A52A4" w:rsidRDefault="0065731A" w:rsidP="000A52A4">
            <w:pPr>
              <w:tabs>
                <w:tab w:val="left" w:pos="1276"/>
              </w:tabs>
              <w:jc w:val="center"/>
              <w:rPr>
                <w:bCs/>
                <w:sz w:val="20"/>
                <w:szCs w:val="20"/>
              </w:rPr>
            </w:pPr>
            <w:r w:rsidRPr="000A52A4">
              <w:rPr>
                <w:bCs/>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14:paraId="61A21B3C" w14:textId="77777777" w:rsidR="0065731A" w:rsidRPr="000A52A4" w:rsidRDefault="0065731A" w:rsidP="000A52A4">
            <w:pPr>
              <w:tabs>
                <w:tab w:val="left" w:pos="1276"/>
              </w:tabs>
              <w:jc w:val="center"/>
              <w:rPr>
                <w:sz w:val="20"/>
                <w:szCs w:val="20"/>
              </w:rPr>
            </w:pPr>
            <w:r w:rsidRPr="000A52A4">
              <w:rPr>
                <w:sz w:val="20"/>
                <w:szCs w:val="20"/>
              </w:rPr>
              <w:t>7</w:t>
            </w:r>
          </w:p>
        </w:tc>
      </w:tr>
      <w:tr w:rsidR="0065731A" w:rsidRPr="000A52A4" w14:paraId="65EDB0CD"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07E6FFA" w14:textId="77777777" w:rsidR="0065731A" w:rsidRPr="000A52A4" w:rsidRDefault="0065731A" w:rsidP="000A52A4">
            <w:pPr>
              <w:tabs>
                <w:tab w:val="left" w:pos="1276"/>
              </w:tabs>
              <w:jc w:val="center"/>
              <w:rPr>
                <w:sz w:val="20"/>
                <w:szCs w:val="20"/>
              </w:rPr>
            </w:pPr>
          </w:p>
          <w:p w14:paraId="7D9A8C5A" w14:textId="77777777" w:rsidR="0065731A" w:rsidRPr="000A52A4" w:rsidRDefault="0065731A" w:rsidP="000A52A4">
            <w:pPr>
              <w:tabs>
                <w:tab w:val="left" w:pos="1276"/>
              </w:tabs>
              <w:jc w:val="center"/>
              <w:rPr>
                <w:sz w:val="20"/>
                <w:szCs w:val="20"/>
              </w:rPr>
            </w:pPr>
            <w:r w:rsidRPr="000A52A4">
              <w:rPr>
                <w:sz w:val="20"/>
                <w:szCs w:val="20"/>
              </w:rPr>
              <w:t>2</w:t>
            </w:r>
          </w:p>
        </w:tc>
        <w:tc>
          <w:tcPr>
            <w:tcW w:w="7514" w:type="dxa"/>
            <w:tcBorders>
              <w:top w:val="single" w:sz="4" w:space="0" w:color="000000"/>
              <w:left w:val="single" w:sz="4" w:space="0" w:color="000000"/>
              <w:bottom w:val="single" w:sz="4" w:space="0" w:color="000000"/>
              <w:right w:val="single" w:sz="4" w:space="0" w:color="000000"/>
            </w:tcBorders>
          </w:tcPr>
          <w:p w14:paraId="2D07644A" w14:textId="77777777" w:rsidR="0065731A" w:rsidRPr="000A52A4" w:rsidRDefault="0065731A" w:rsidP="000A52A4">
            <w:pPr>
              <w:snapToGrid w:val="0"/>
              <w:jc w:val="both"/>
              <w:rPr>
                <w:b/>
                <w:bCs/>
                <w:sz w:val="20"/>
                <w:szCs w:val="20"/>
                <w:lang w:val="kk-KZ" w:eastAsia="ar-SA"/>
              </w:rPr>
            </w:pPr>
            <w:r w:rsidRPr="000A52A4">
              <w:rPr>
                <w:b/>
                <w:bCs/>
                <w:sz w:val="20"/>
                <w:szCs w:val="20"/>
                <w:lang w:val="kk-KZ" w:eastAsia="ar-SA"/>
              </w:rPr>
              <w:t>Д.2.</w:t>
            </w:r>
            <w:r w:rsidRPr="000A52A4">
              <w:rPr>
                <w:sz w:val="20"/>
                <w:szCs w:val="20"/>
                <w:lang w:val="kk-KZ"/>
              </w:rPr>
              <w:t xml:space="preserve"> Жоғары білім берудің қазіргі парадигмасы.</w:t>
            </w:r>
          </w:p>
        </w:tc>
        <w:tc>
          <w:tcPr>
            <w:tcW w:w="850" w:type="dxa"/>
            <w:tcBorders>
              <w:top w:val="single" w:sz="4" w:space="0" w:color="auto"/>
              <w:left w:val="single" w:sz="4" w:space="0" w:color="auto"/>
              <w:bottom w:val="single" w:sz="4" w:space="0" w:color="auto"/>
              <w:right w:val="single" w:sz="4" w:space="0" w:color="auto"/>
            </w:tcBorders>
            <w:hideMark/>
          </w:tcPr>
          <w:p w14:paraId="0F9F2DA6" w14:textId="77777777" w:rsidR="0065731A" w:rsidRPr="000A52A4" w:rsidRDefault="0065731A" w:rsidP="000A52A4">
            <w:pPr>
              <w:tabs>
                <w:tab w:val="left" w:pos="1276"/>
              </w:tabs>
              <w:jc w:val="center"/>
              <w:rPr>
                <w:bCs/>
                <w:sz w:val="20"/>
                <w:szCs w:val="20"/>
              </w:rPr>
            </w:pPr>
            <w:r w:rsidRPr="000A52A4">
              <w:rPr>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8A6E6B6" w14:textId="77777777" w:rsidR="0065731A" w:rsidRPr="000A52A4" w:rsidRDefault="0065731A" w:rsidP="000A52A4">
            <w:pPr>
              <w:tabs>
                <w:tab w:val="left" w:pos="1276"/>
              </w:tabs>
              <w:jc w:val="center"/>
              <w:rPr>
                <w:sz w:val="20"/>
                <w:szCs w:val="20"/>
              </w:rPr>
            </w:pPr>
          </w:p>
        </w:tc>
      </w:tr>
      <w:tr w:rsidR="0065731A" w:rsidRPr="000A52A4" w14:paraId="76D9DB4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6AA49CC2" w14:textId="77777777" w:rsidR="0065731A" w:rsidRPr="000A52A4" w:rsidRDefault="0065731A" w:rsidP="000A52A4">
            <w:pPr>
              <w:rPr>
                <w:sz w:val="20"/>
                <w:szCs w:val="20"/>
              </w:rPr>
            </w:pPr>
          </w:p>
        </w:tc>
        <w:tc>
          <w:tcPr>
            <w:tcW w:w="7514" w:type="dxa"/>
            <w:tcBorders>
              <w:top w:val="single" w:sz="4" w:space="0" w:color="000000"/>
              <w:left w:val="single" w:sz="4" w:space="0" w:color="000000"/>
              <w:bottom w:val="single" w:sz="4" w:space="0" w:color="000000"/>
              <w:right w:val="single" w:sz="4" w:space="0" w:color="000000"/>
            </w:tcBorders>
            <w:hideMark/>
          </w:tcPr>
          <w:p w14:paraId="481EBB15" w14:textId="77777777" w:rsidR="0065731A" w:rsidRPr="000A52A4" w:rsidRDefault="0065731A" w:rsidP="000A52A4">
            <w:pPr>
              <w:snapToGrid w:val="0"/>
              <w:jc w:val="both"/>
              <w:rPr>
                <w:b/>
                <w:bCs/>
                <w:sz w:val="20"/>
                <w:szCs w:val="20"/>
                <w:lang w:val="kk-KZ"/>
              </w:rPr>
            </w:pPr>
            <w:r w:rsidRPr="000A52A4">
              <w:rPr>
                <w:b/>
                <w:bCs/>
                <w:sz w:val="20"/>
                <w:szCs w:val="20"/>
                <w:lang w:val="kk-KZ"/>
              </w:rPr>
              <w:t xml:space="preserve">СС </w:t>
            </w:r>
            <w:r w:rsidRPr="000A52A4">
              <w:rPr>
                <w:b/>
                <w:bCs/>
                <w:sz w:val="20"/>
                <w:szCs w:val="20"/>
              </w:rPr>
              <w:t>2</w:t>
            </w:r>
            <w:r w:rsidRPr="000A52A4">
              <w:rPr>
                <w:b/>
                <w:bCs/>
                <w:sz w:val="20"/>
                <w:szCs w:val="20"/>
                <w:lang w:val="kk-KZ"/>
              </w:rPr>
              <w:t xml:space="preserve">. </w:t>
            </w:r>
            <w:r w:rsidRPr="000A52A4">
              <w:rPr>
                <w:sz w:val="20"/>
                <w:szCs w:val="20"/>
                <w:lang w:val="kk-KZ"/>
              </w:rPr>
              <w:t>Қазіргі әлемдегі жоғары білімнің даму тенденциясы және негізгі бағыттары. Жоғары білім берудің қазіргі парадигмасы. Қазақстан Республикасындағы жоғары білім</w:t>
            </w:r>
            <w:r w:rsidRPr="000A52A4">
              <w:rPr>
                <w:color w:val="FF0000"/>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5DFBF117" w14:textId="77777777" w:rsidR="0065731A" w:rsidRPr="000A52A4" w:rsidRDefault="0065731A" w:rsidP="000A52A4">
            <w:pPr>
              <w:tabs>
                <w:tab w:val="left" w:pos="1276"/>
              </w:tabs>
              <w:jc w:val="center"/>
              <w:rPr>
                <w:bCs/>
                <w:sz w:val="20"/>
                <w:szCs w:val="20"/>
              </w:rPr>
            </w:pPr>
            <w:r w:rsidRPr="000A52A4">
              <w:rPr>
                <w:bCs/>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14:paraId="255CDEBE" w14:textId="77777777" w:rsidR="0065731A" w:rsidRPr="000A52A4" w:rsidRDefault="0065731A" w:rsidP="000A52A4">
            <w:pPr>
              <w:tabs>
                <w:tab w:val="left" w:pos="1276"/>
              </w:tabs>
              <w:jc w:val="center"/>
              <w:rPr>
                <w:sz w:val="20"/>
                <w:szCs w:val="20"/>
              </w:rPr>
            </w:pPr>
            <w:r w:rsidRPr="000A52A4">
              <w:rPr>
                <w:sz w:val="20"/>
                <w:szCs w:val="20"/>
              </w:rPr>
              <w:t>7</w:t>
            </w:r>
          </w:p>
        </w:tc>
      </w:tr>
      <w:tr w:rsidR="0065731A" w:rsidRPr="000A52A4" w14:paraId="424A13F8"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EBD9B0B" w14:textId="77777777" w:rsidR="0065731A" w:rsidRPr="000A52A4" w:rsidRDefault="0065731A" w:rsidP="000A52A4">
            <w:pPr>
              <w:rPr>
                <w:sz w:val="20"/>
                <w:szCs w:val="20"/>
              </w:rPr>
            </w:pPr>
          </w:p>
        </w:tc>
        <w:tc>
          <w:tcPr>
            <w:tcW w:w="7514" w:type="dxa"/>
            <w:tcBorders>
              <w:top w:val="single" w:sz="4" w:space="0" w:color="auto"/>
              <w:left w:val="single" w:sz="4" w:space="0" w:color="auto"/>
              <w:bottom w:val="single" w:sz="4" w:space="0" w:color="auto"/>
              <w:right w:val="single" w:sz="4" w:space="0" w:color="auto"/>
            </w:tcBorders>
          </w:tcPr>
          <w:p w14:paraId="5645DFB2" w14:textId="7CE92131" w:rsidR="0065731A" w:rsidRPr="000A52A4" w:rsidRDefault="0083469A" w:rsidP="000A52A4">
            <w:pPr>
              <w:jc w:val="both"/>
              <w:rPr>
                <w:color w:val="FF0000"/>
                <w:sz w:val="20"/>
                <w:szCs w:val="20"/>
                <w:lang w:val="kk-KZ"/>
              </w:rPr>
            </w:pPr>
            <w:r w:rsidRPr="000A52A4">
              <w:rPr>
                <w:b/>
                <w:sz w:val="20"/>
                <w:szCs w:val="20"/>
                <w:lang w:val="kk-KZ"/>
              </w:rPr>
              <w:t>М</w:t>
            </w:r>
            <w:r w:rsidR="0065731A" w:rsidRPr="000A52A4">
              <w:rPr>
                <w:b/>
                <w:sz w:val="20"/>
                <w:szCs w:val="20"/>
              </w:rPr>
              <w:t xml:space="preserve">ОӨЖ 1. </w:t>
            </w:r>
            <w:r w:rsidR="006F1BF7" w:rsidRPr="000A52A4">
              <w:rPr>
                <w:bCs/>
                <w:sz w:val="20"/>
                <w:szCs w:val="20"/>
                <w:lang w:val="kk-KZ"/>
              </w:rPr>
              <w:t>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51A38169" w14:textId="77777777" w:rsidR="0065731A" w:rsidRPr="000A52A4" w:rsidRDefault="0065731A" w:rsidP="000A52A4">
            <w:pPr>
              <w:tabs>
                <w:tab w:val="left" w:pos="1276"/>
              </w:tabs>
              <w:jc w:val="center"/>
              <w:rPr>
                <w:bCs/>
                <w:sz w:val="20"/>
                <w:szCs w:val="20"/>
                <w:lang w:val="kk-KZ"/>
              </w:rPr>
            </w:pPr>
          </w:p>
        </w:tc>
        <w:tc>
          <w:tcPr>
            <w:tcW w:w="851" w:type="dxa"/>
            <w:tcBorders>
              <w:top w:val="single" w:sz="4" w:space="0" w:color="auto"/>
              <w:left w:val="single" w:sz="4" w:space="0" w:color="auto"/>
              <w:bottom w:val="single" w:sz="4" w:space="0" w:color="auto"/>
              <w:right w:val="single" w:sz="4" w:space="0" w:color="auto"/>
            </w:tcBorders>
          </w:tcPr>
          <w:p w14:paraId="08A87982" w14:textId="77777777" w:rsidR="0065731A" w:rsidRPr="000A52A4" w:rsidRDefault="0065731A" w:rsidP="000A52A4">
            <w:pPr>
              <w:tabs>
                <w:tab w:val="left" w:pos="1276"/>
              </w:tabs>
              <w:jc w:val="center"/>
              <w:rPr>
                <w:b/>
                <w:sz w:val="20"/>
                <w:szCs w:val="20"/>
                <w:lang w:val="kk-KZ"/>
              </w:rPr>
            </w:pPr>
          </w:p>
        </w:tc>
      </w:tr>
      <w:tr w:rsidR="0065731A" w:rsidRPr="000A52A4" w14:paraId="67912463"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2EECDD39" w14:textId="77777777" w:rsidR="0065731A" w:rsidRPr="000A52A4" w:rsidRDefault="0065731A" w:rsidP="000A52A4">
            <w:pPr>
              <w:tabs>
                <w:tab w:val="left" w:pos="1276"/>
              </w:tabs>
              <w:jc w:val="center"/>
              <w:rPr>
                <w:sz w:val="20"/>
                <w:szCs w:val="20"/>
                <w:lang w:val="kk-KZ"/>
              </w:rPr>
            </w:pPr>
          </w:p>
          <w:p w14:paraId="4FEF9C29" w14:textId="77777777" w:rsidR="0065731A" w:rsidRPr="000A52A4" w:rsidRDefault="0065731A" w:rsidP="000A52A4">
            <w:pPr>
              <w:tabs>
                <w:tab w:val="left" w:pos="1276"/>
              </w:tabs>
              <w:jc w:val="center"/>
              <w:rPr>
                <w:sz w:val="20"/>
                <w:szCs w:val="20"/>
              </w:rPr>
            </w:pPr>
            <w:r w:rsidRPr="000A52A4">
              <w:rPr>
                <w:sz w:val="20"/>
                <w:szCs w:val="20"/>
              </w:rPr>
              <w:t>3</w:t>
            </w:r>
          </w:p>
        </w:tc>
        <w:tc>
          <w:tcPr>
            <w:tcW w:w="7514" w:type="dxa"/>
            <w:tcBorders>
              <w:top w:val="single" w:sz="4" w:space="0" w:color="000000"/>
              <w:left w:val="single" w:sz="4" w:space="0" w:color="000000"/>
              <w:bottom w:val="single" w:sz="4" w:space="0" w:color="000000"/>
              <w:right w:val="single" w:sz="4" w:space="0" w:color="000000"/>
            </w:tcBorders>
            <w:hideMark/>
          </w:tcPr>
          <w:p w14:paraId="3646C389" w14:textId="77777777" w:rsidR="0065731A" w:rsidRPr="000A52A4" w:rsidRDefault="0065731A" w:rsidP="000A52A4">
            <w:pPr>
              <w:snapToGrid w:val="0"/>
              <w:jc w:val="both"/>
              <w:rPr>
                <w:b/>
                <w:bCs/>
                <w:sz w:val="20"/>
                <w:szCs w:val="20"/>
                <w:lang w:val="kk-KZ" w:eastAsia="ar-SA"/>
              </w:rPr>
            </w:pPr>
            <w:r w:rsidRPr="000A52A4">
              <w:rPr>
                <w:b/>
                <w:bCs/>
                <w:sz w:val="20"/>
                <w:szCs w:val="20"/>
                <w:lang w:val="kk-KZ" w:eastAsia="ar-SA"/>
              </w:rPr>
              <w:t>Д . 3.</w:t>
            </w:r>
            <w:r w:rsidRPr="000A52A4">
              <w:rPr>
                <w:sz w:val="20"/>
                <w:szCs w:val="20"/>
                <w:lang w:val="kk-KZ"/>
              </w:rPr>
              <w:t xml:space="preserve"> Қазақстандағы жоғары кәсіби білім беру жүйесі.</w:t>
            </w:r>
          </w:p>
        </w:tc>
        <w:tc>
          <w:tcPr>
            <w:tcW w:w="850" w:type="dxa"/>
            <w:tcBorders>
              <w:top w:val="single" w:sz="4" w:space="0" w:color="auto"/>
              <w:left w:val="single" w:sz="4" w:space="0" w:color="auto"/>
              <w:bottom w:val="single" w:sz="4" w:space="0" w:color="auto"/>
              <w:right w:val="single" w:sz="4" w:space="0" w:color="auto"/>
            </w:tcBorders>
            <w:hideMark/>
          </w:tcPr>
          <w:p w14:paraId="53C83529" w14:textId="77777777" w:rsidR="0065731A" w:rsidRPr="000A52A4" w:rsidRDefault="0065731A" w:rsidP="000A52A4">
            <w:pPr>
              <w:tabs>
                <w:tab w:val="left" w:pos="1276"/>
              </w:tabs>
              <w:jc w:val="center"/>
              <w:rPr>
                <w:bCs/>
                <w:sz w:val="20"/>
                <w:szCs w:val="20"/>
              </w:rPr>
            </w:pPr>
            <w:r w:rsidRPr="000A52A4">
              <w:rPr>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2AC504B" w14:textId="77777777" w:rsidR="0065731A" w:rsidRPr="000A52A4" w:rsidRDefault="0065731A" w:rsidP="000A52A4">
            <w:pPr>
              <w:tabs>
                <w:tab w:val="left" w:pos="1276"/>
              </w:tabs>
              <w:jc w:val="center"/>
              <w:rPr>
                <w:b/>
                <w:sz w:val="20"/>
                <w:szCs w:val="20"/>
              </w:rPr>
            </w:pPr>
          </w:p>
        </w:tc>
      </w:tr>
      <w:tr w:rsidR="0065731A" w:rsidRPr="000A52A4" w14:paraId="4044B3D5"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62DCD52" w14:textId="77777777" w:rsidR="0065731A" w:rsidRPr="000A52A4" w:rsidRDefault="0065731A" w:rsidP="000A52A4">
            <w:pPr>
              <w:rPr>
                <w:sz w:val="20"/>
                <w:szCs w:val="20"/>
              </w:rPr>
            </w:pPr>
          </w:p>
        </w:tc>
        <w:tc>
          <w:tcPr>
            <w:tcW w:w="7514" w:type="dxa"/>
            <w:tcBorders>
              <w:top w:val="single" w:sz="4" w:space="0" w:color="000000"/>
              <w:left w:val="single" w:sz="4" w:space="0" w:color="000000"/>
              <w:bottom w:val="single" w:sz="4" w:space="0" w:color="000000"/>
              <w:right w:val="single" w:sz="4" w:space="0" w:color="000000"/>
            </w:tcBorders>
            <w:hideMark/>
          </w:tcPr>
          <w:p w14:paraId="662A9715" w14:textId="77777777" w:rsidR="0065731A" w:rsidRPr="000A52A4" w:rsidRDefault="0065731A" w:rsidP="000A52A4">
            <w:pPr>
              <w:ind w:left="-567" w:firstLine="567"/>
              <w:jc w:val="both"/>
              <w:rPr>
                <w:sz w:val="20"/>
                <w:szCs w:val="20"/>
                <w:lang w:val="kk-KZ"/>
              </w:rPr>
            </w:pPr>
            <w:r w:rsidRPr="000A52A4">
              <w:rPr>
                <w:b/>
                <w:bCs/>
                <w:sz w:val="20"/>
                <w:szCs w:val="20"/>
                <w:lang w:val="kk-KZ"/>
              </w:rPr>
              <w:t xml:space="preserve">СС.3.  </w:t>
            </w:r>
            <w:r w:rsidRPr="000A52A4">
              <w:rPr>
                <w:sz w:val="20"/>
                <w:szCs w:val="20"/>
                <w:lang w:val="kk-KZ"/>
              </w:rPr>
              <w:t>Қазіргі кездегі университеттердегі көпсалалы білім беру.</w:t>
            </w:r>
          </w:p>
          <w:p w14:paraId="0AF2E7BC" w14:textId="77777777" w:rsidR="0065731A" w:rsidRPr="000A52A4" w:rsidRDefault="0065731A" w:rsidP="000A52A4">
            <w:pPr>
              <w:jc w:val="both"/>
              <w:rPr>
                <w:sz w:val="20"/>
                <w:szCs w:val="20"/>
                <w:lang w:val="kk-KZ"/>
              </w:rPr>
            </w:pPr>
            <w:r w:rsidRPr="000A52A4">
              <w:rPr>
                <w:sz w:val="20"/>
                <w:szCs w:val="20"/>
                <w:lang w:val="kk-KZ"/>
              </w:rPr>
              <w:t xml:space="preserve"> Жоғары мектептің қалыптасу мәселелері мен оны шешу жолдары.</w:t>
            </w:r>
          </w:p>
        </w:tc>
        <w:tc>
          <w:tcPr>
            <w:tcW w:w="850" w:type="dxa"/>
            <w:tcBorders>
              <w:top w:val="single" w:sz="4" w:space="0" w:color="auto"/>
              <w:left w:val="single" w:sz="4" w:space="0" w:color="auto"/>
              <w:bottom w:val="single" w:sz="4" w:space="0" w:color="auto"/>
              <w:right w:val="single" w:sz="4" w:space="0" w:color="auto"/>
            </w:tcBorders>
            <w:hideMark/>
          </w:tcPr>
          <w:p w14:paraId="23B0C861" w14:textId="77777777" w:rsidR="0065731A" w:rsidRPr="000A52A4" w:rsidRDefault="0065731A" w:rsidP="000A52A4">
            <w:pPr>
              <w:tabs>
                <w:tab w:val="left" w:pos="1276"/>
              </w:tabs>
              <w:jc w:val="center"/>
              <w:rPr>
                <w:bCs/>
                <w:sz w:val="20"/>
                <w:szCs w:val="20"/>
              </w:rPr>
            </w:pPr>
            <w:r w:rsidRPr="000A52A4">
              <w:rPr>
                <w:bCs/>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14:paraId="5003E3BD" w14:textId="77777777" w:rsidR="0065731A" w:rsidRPr="000A52A4" w:rsidRDefault="0065731A" w:rsidP="000A52A4">
            <w:pPr>
              <w:tabs>
                <w:tab w:val="left" w:pos="1276"/>
              </w:tabs>
              <w:jc w:val="center"/>
              <w:rPr>
                <w:sz w:val="20"/>
                <w:szCs w:val="20"/>
              </w:rPr>
            </w:pPr>
            <w:r w:rsidRPr="000A52A4">
              <w:rPr>
                <w:sz w:val="20"/>
                <w:szCs w:val="20"/>
              </w:rPr>
              <w:t>7</w:t>
            </w:r>
          </w:p>
        </w:tc>
      </w:tr>
      <w:tr w:rsidR="0065731A" w:rsidRPr="000A52A4" w14:paraId="006809A3" w14:textId="77777777" w:rsidTr="00514BD3">
        <w:tc>
          <w:tcPr>
            <w:tcW w:w="1135" w:type="dxa"/>
            <w:tcBorders>
              <w:top w:val="single" w:sz="4" w:space="0" w:color="auto"/>
              <w:left w:val="single" w:sz="4" w:space="0" w:color="auto"/>
              <w:bottom w:val="single" w:sz="4" w:space="0" w:color="auto"/>
              <w:right w:val="single" w:sz="4" w:space="0" w:color="auto"/>
            </w:tcBorders>
          </w:tcPr>
          <w:p w14:paraId="26B3DAFB" w14:textId="77777777" w:rsidR="0065731A" w:rsidRPr="000A52A4" w:rsidRDefault="0065731A" w:rsidP="000A52A4">
            <w:pPr>
              <w:tabs>
                <w:tab w:val="left" w:pos="1276"/>
              </w:tabs>
              <w:jc w:val="center"/>
              <w:rPr>
                <w:sz w:val="20"/>
                <w:szCs w:val="20"/>
              </w:rPr>
            </w:pPr>
          </w:p>
          <w:p w14:paraId="5CE49889" w14:textId="77777777" w:rsidR="0065731A" w:rsidRPr="000A52A4" w:rsidRDefault="0065731A" w:rsidP="000A52A4">
            <w:pPr>
              <w:tabs>
                <w:tab w:val="left" w:pos="1276"/>
              </w:tabs>
              <w:jc w:val="center"/>
              <w:rPr>
                <w:sz w:val="20"/>
                <w:szCs w:val="20"/>
              </w:rPr>
            </w:pPr>
          </w:p>
          <w:p w14:paraId="48BCB94E" w14:textId="77777777" w:rsidR="0065731A" w:rsidRPr="000A52A4" w:rsidRDefault="0065731A" w:rsidP="000A52A4">
            <w:pPr>
              <w:tabs>
                <w:tab w:val="left" w:pos="1276"/>
              </w:tabs>
              <w:jc w:val="center"/>
              <w:rPr>
                <w:sz w:val="20"/>
                <w:szCs w:val="20"/>
              </w:rPr>
            </w:pPr>
          </w:p>
        </w:tc>
        <w:tc>
          <w:tcPr>
            <w:tcW w:w="7514" w:type="dxa"/>
            <w:tcBorders>
              <w:top w:val="single" w:sz="4" w:space="0" w:color="000000"/>
              <w:left w:val="single" w:sz="4" w:space="0" w:color="000000"/>
              <w:bottom w:val="single" w:sz="4" w:space="0" w:color="000000"/>
              <w:right w:val="single" w:sz="4" w:space="0" w:color="000000"/>
            </w:tcBorders>
          </w:tcPr>
          <w:p w14:paraId="35F02620" w14:textId="58F36B12" w:rsidR="00125055" w:rsidRPr="000A52A4" w:rsidRDefault="0065731A" w:rsidP="000A52A4">
            <w:pPr>
              <w:jc w:val="both"/>
              <w:rPr>
                <w:rFonts w:eastAsiaTheme="minorHAnsi"/>
                <w:sz w:val="20"/>
                <w:szCs w:val="20"/>
                <w:lang w:val="kk-KZ"/>
              </w:rPr>
            </w:pPr>
            <w:r w:rsidRPr="000A52A4">
              <w:rPr>
                <w:rFonts w:eastAsiaTheme="minorHAnsi"/>
                <w:sz w:val="20"/>
                <w:szCs w:val="20"/>
                <w:lang w:val="kk-KZ"/>
              </w:rPr>
              <w:t xml:space="preserve"> </w:t>
            </w:r>
            <w:r w:rsidR="0083469A" w:rsidRPr="000A52A4">
              <w:rPr>
                <w:rFonts w:eastAsiaTheme="minorHAnsi"/>
                <w:b/>
                <w:bCs/>
                <w:sz w:val="20"/>
                <w:szCs w:val="20"/>
                <w:lang w:val="kk-KZ"/>
              </w:rPr>
              <w:t>М</w:t>
            </w:r>
            <w:r w:rsidRPr="000A52A4">
              <w:rPr>
                <w:rFonts w:eastAsiaTheme="minorHAnsi"/>
                <w:b/>
                <w:bCs/>
                <w:sz w:val="20"/>
                <w:szCs w:val="20"/>
                <w:lang w:val="kk-KZ"/>
              </w:rPr>
              <w:t xml:space="preserve">ӨЖ 1.  1. </w:t>
            </w:r>
            <w:r w:rsidRPr="000A52A4">
              <w:rPr>
                <w:rFonts w:eastAsiaTheme="minorHAnsi"/>
                <w:sz w:val="20"/>
                <w:szCs w:val="20"/>
                <w:lang w:val="kk-KZ"/>
              </w:rPr>
              <w:t>Жоғары білім берудің қазіргі парадигмасы. Презентация.</w:t>
            </w:r>
          </w:p>
          <w:p w14:paraId="788AA16A" w14:textId="67E9882C" w:rsidR="0065731A" w:rsidRPr="000A52A4" w:rsidRDefault="00125055" w:rsidP="000A52A4">
            <w:pPr>
              <w:rPr>
                <w:rFonts w:eastAsiaTheme="minorHAnsi"/>
                <w:sz w:val="20"/>
                <w:szCs w:val="20"/>
                <w:lang w:val="kk-KZ"/>
              </w:rPr>
            </w:pPr>
            <w:r w:rsidRPr="000A52A4">
              <w:rPr>
                <w:rFonts w:eastAsiaTheme="minorHAnsi"/>
                <w:b/>
                <w:bCs/>
                <w:sz w:val="20"/>
                <w:szCs w:val="20"/>
                <w:lang w:val="kk-KZ"/>
              </w:rPr>
              <w:t xml:space="preserve">                  </w:t>
            </w:r>
            <w:r w:rsidR="0065731A" w:rsidRPr="000A52A4">
              <w:rPr>
                <w:rFonts w:eastAsiaTheme="minorHAnsi"/>
                <w:b/>
                <w:bCs/>
                <w:sz w:val="20"/>
                <w:szCs w:val="20"/>
                <w:lang w:val="kk-KZ"/>
              </w:rPr>
              <w:t>2.</w:t>
            </w:r>
            <w:r w:rsidR="0065731A" w:rsidRPr="000A52A4">
              <w:rPr>
                <w:rFonts w:eastAsiaTheme="minorHAnsi"/>
                <w:sz w:val="20"/>
                <w:szCs w:val="20"/>
                <w:lang w:val="kk-KZ"/>
              </w:rPr>
              <w:t xml:space="preserve"> </w:t>
            </w:r>
            <w:r w:rsidR="0065731A" w:rsidRPr="000A52A4">
              <w:rPr>
                <w:sz w:val="20"/>
                <w:szCs w:val="20"/>
                <w:lang w:val="kk-KZ"/>
              </w:rPr>
              <w:t xml:space="preserve"> </w:t>
            </w:r>
            <w:r w:rsidR="0065731A" w:rsidRPr="000A52A4">
              <w:rPr>
                <w:rFonts w:eastAsiaTheme="minorHAnsi"/>
                <w:sz w:val="20"/>
                <w:szCs w:val="20"/>
                <w:lang w:val="kk-KZ"/>
              </w:rPr>
              <w:t xml:space="preserve">ЖОО оқытушысының кәсіби құзыреттілігін </w:t>
            </w:r>
            <w:r w:rsidR="0065731A" w:rsidRPr="000A52A4">
              <w:rPr>
                <w:rFonts w:eastAsia="Calibri"/>
                <w:sz w:val="20"/>
                <w:szCs w:val="20"/>
                <w:lang w:val="kk-KZ"/>
              </w:rPr>
              <w:t>сызба түрінде  талдаңыз</w:t>
            </w:r>
            <w:r w:rsidR="0065731A" w:rsidRPr="000A52A4">
              <w:rPr>
                <w:rFonts w:eastAsiaTheme="minorHAnsi"/>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14:paraId="795F5824" w14:textId="77777777" w:rsidR="0065731A" w:rsidRPr="000A52A4" w:rsidRDefault="0065731A" w:rsidP="000A52A4">
            <w:pPr>
              <w:tabs>
                <w:tab w:val="left" w:pos="1276"/>
              </w:tabs>
              <w:jc w:val="center"/>
              <w:rPr>
                <w:bCs/>
                <w:sz w:val="20"/>
                <w:szCs w:val="20"/>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9C54800" w14:textId="77777777" w:rsidR="0065731A" w:rsidRPr="000A52A4" w:rsidRDefault="0065731A" w:rsidP="000A52A4">
            <w:pPr>
              <w:tabs>
                <w:tab w:val="left" w:pos="1276"/>
              </w:tabs>
              <w:jc w:val="center"/>
              <w:rPr>
                <w:sz w:val="20"/>
                <w:szCs w:val="20"/>
                <w:lang w:val="kk-KZ"/>
              </w:rPr>
            </w:pPr>
            <w:r w:rsidRPr="000A52A4">
              <w:rPr>
                <w:sz w:val="20"/>
                <w:szCs w:val="20"/>
                <w:lang w:val="kk-KZ"/>
              </w:rPr>
              <w:t>25</w:t>
            </w:r>
          </w:p>
        </w:tc>
      </w:tr>
      <w:tr w:rsidR="0065731A" w:rsidRPr="000A52A4" w14:paraId="79D71D3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2465954" w14:textId="77777777" w:rsidR="0065731A" w:rsidRPr="000A52A4" w:rsidRDefault="0065731A" w:rsidP="000A52A4">
            <w:pPr>
              <w:tabs>
                <w:tab w:val="left" w:pos="1276"/>
              </w:tabs>
              <w:jc w:val="center"/>
              <w:rPr>
                <w:sz w:val="20"/>
                <w:szCs w:val="20"/>
                <w:lang w:val="kk-KZ"/>
              </w:rPr>
            </w:pPr>
          </w:p>
          <w:p w14:paraId="4FDDBE50" w14:textId="77777777" w:rsidR="0065731A" w:rsidRPr="000A52A4" w:rsidRDefault="0065731A" w:rsidP="000A52A4">
            <w:pPr>
              <w:tabs>
                <w:tab w:val="left" w:pos="1276"/>
              </w:tabs>
              <w:jc w:val="center"/>
              <w:rPr>
                <w:sz w:val="20"/>
                <w:szCs w:val="20"/>
              </w:rPr>
            </w:pPr>
            <w:r w:rsidRPr="000A52A4">
              <w:rPr>
                <w:sz w:val="20"/>
                <w:szCs w:val="20"/>
              </w:rPr>
              <w:t>4</w:t>
            </w:r>
          </w:p>
        </w:tc>
        <w:tc>
          <w:tcPr>
            <w:tcW w:w="7514" w:type="dxa"/>
            <w:tcBorders>
              <w:top w:val="single" w:sz="4" w:space="0" w:color="000000"/>
              <w:left w:val="single" w:sz="4" w:space="0" w:color="000000"/>
              <w:bottom w:val="single" w:sz="4" w:space="0" w:color="000000"/>
              <w:right w:val="single" w:sz="4" w:space="0" w:color="000000"/>
            </w:tcBorders>
          </w:tcPr>
          <w:p w14:paraId="08DAE047" w14:textId="77777777" w:rsidR="0065731A" w:rsidRPr="000A52A4" w:rsidRDefault="0065731A" w:rsidP="000A52A4">
            <w:pPr>
              <w:snapToGrid w:val="0"/>
              <w:jc w:val="both"/>
              <w:rPr>
                <w:b/>
                <w:bCs/>
                <w:sz w:val="20"/>
                <w:szCs w:val="20"/>
                <w:lang w:val="kk-KZ" w:eastAsia="ar-SA"/>
              </w:rPr>
            </w:pPr>
            <w:r w:rsidRPr="000A52A4">
              <w:rPr>
                <w:b/>
                <w:bCs/>
                <w:sz w:val="20"/>
                <w:szCs w:val="20"/>
                <w:lang w:val="kk-KZ" w:eastAsia="ar-SA"/>
              </w:rPr>
              <w:t>Д.4.</w:t>
            </w:r>
            <w:r w:rsidRPr="000A52A4">
              <w:rPr>
                <w:sz w:val="20"/>
                <w:szCs w:val="20"/>
                <w:lang w:val="kk-KZ"/>
              </w:rPr>
              <w:t xml:space="preserve"> </w:t>
            </w:r>
            <w:r w:rsidRPr="000A52A4">
              <w:rPr>
                <w:rFonts w:eastAsiaTheme="minorHAnsi"/>
                <w:sz w:val="20"/>
                <w:szCs w:val="20"/>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4FDAB5C5" w14:textId="77777777" w:rsidR="0065731A" w:rsidRPr="000A52A4" w:rsidRDefault="0065731A" w:rsidP="000A52A4">
            <w:pPr>
              <w:tabs>
                <w:tab w:val="left" w:pos="1276"/>
              </w:tabs>
              <w:jc w:val="center"/>
              <w:rPr>
                <w:bCs/>
                <w:sz w:val="20"/>
                <w:szCs w:val="20"/>
                <w:lang w:val="kk-KZ"/>
              </w:rPr>
            </w:pPr>
            <w:r w:rsidRPr="000A52A4">
              <w:rPr>
                <w:bCs/>
                <w:sz w:val="20"/>
                <w:szCs w:val="20"/>
                <w:lang w:val="kk-KZ"/>
              </w:rPr>
              <w:t>1</w:t>
            </w:r>
          </w:p>
        </w:tc>
        <w:tc>
          <w:tcPr>
            <w:tcW w:w="851" w:type="dxa"/>
            <w:tcBorders>
              <w:top w:val="single" w:sz="4" w:space="0" w:color="auto"/>
              <w:left w:val="single" w:sz="4" w:space="0" w:color="auto"/>
              <w:bottom w:val="single" w:sz="4" w:space="0" w:color="auto"/>
              <w:right w:val="single" w:sz="4" w:space="0" w:color="auto"/>
            </w:tcBorders>
          </w:tcPr>
          <w:p w14:paraId="147C2654" w14:textId="77777777" w:rsidR="0065731A" w:rsidRPr="000A52A4" w:rsidRDefault="0065731A" w:rsidP="000A52A4">
            <w:pPr>
              <w:tabs>
                <w:tab w:val="left" w:pos="1276"/>
              </w:tabs>
              <w:jc w:val="center"/>
              <w:rPr>
                <w:b/>
                <w:sz w:val="20"/>
                <w:szCs w:val="20"/>
                <w:lang w:val="kk-KZ"/>
              </w:rPr>
            </w:pPr>
          </w:p>
        </w:tc>
      </w:tr>
      <w:tr w:rsidR="0065731A" w:rsidRPr="000A52A4" w14:paraId="37B5FE9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C8973E4" w14:textId="77777777" w:rsidR="0065731A" w:rsidRPr="000A52A4" w:rsidRDefault="0065731A" w:rsidP="000A52A4">
            <w:pPr>
              <w:rPr>
                <w:sz w:val="20"/>
                <w:szCs w:val="20"/>
              </w:rPr>
            </w:pPr>
          </w:p>
        </w:tc>
        <w:tc>
          <w:tcPr>
            <w:tcW w:w="7514" w:type="dxa"/>
            <w:tcBorders>
              <w:top w:val="single" w:sz="4" w:space="0" w:color="000000"/>
              <w:left w:val="single" w:sz="4" w:space="0" w:color="000000"/>
              <w:bottom w:val="single" w:sz="4" w:space="0" w:color="000000"/>
              <w:right w:val="single" w:sz="4" w:space="0" w:color="000000"/>
            </w:tcBorders>
          </w:tcPr>
          <w:p w14:paraId="502FDDA6" w14:textId="77777777" w:rsidR="0065731A" w:rsidRPr="000A52A4" w:rsidRDefault="0065731A" w:rsidP="000A52A4">
            <w:pPr>
              <w:snapToGrid w:val="0"/>
              <w:jc w:val="both"/>
              <w:rPr>
                <w:b/>
                <w:bCs/>
                <w:sz w:val="20"/>
                <w:szCs w:val="20"/>
                <w:lang w:val="kk-KZ"/>
              </w:rPr>
            </w:pPr>
            <w:r w:rsidRPr="000A52A4">
              <w:rPr>
                <w:b/>
                <w:bCs/>
                <w:sz w:val="20"/>
                <w:szCs w:val="20"/>
                <w:lang w:val="kk-KZ"/>
              </w:rPr>
              <w:t xml:space="preserve">СС.4.  </w:t>
            </w:r>
            <w:r w:rsidRPr="000A52A4">
              <w:rPr>
                <w:rFonts w:eastAsiaTheme="minorHAnsi"/>
                <w:sz w:val="20"/>
                <w:szCs w:val="20"/>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575711C1" w14:textId="77777777" w:rsidR="0065731A" w:rsidRPr="000A52A4" w:rsidRDefault="0065731A" w:rsidP="000A52A4">
            <w:pPr>
              <w:tabs>
                <w:tab w:val="left" w:pos="1276"/>
              </w:tabs>
              <w:jc w:val="center"/>
              <w:rPr>
                <w:bCs/>
                <w:sz w:val="20"/>
                <w:szCs w:val="20"/>
                <w:lang w:val="kk-KZ"/>
              </w:rPr>
            </w:pPr>
            <w:r w:rsidRPr="000A52A4">
              <w:rPr>
                <w:bCs/>
                <w:sz w:val="20"/>
                <w:szCs w:val="20"/>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4250FAE5" w14:textId="77777777" w:rsidR="0065731A" w:rsidRPr="000A52A4" w:rsidRDefault="0065731A" w:rsidP="000A52A4">
            <w:pPr>
              <w:tabs>
                <w:tab w:val="left" w:pos="1276"/>
              </w:tabs>
              <w:jc w:val="center"/>
              <w:rPr>
                <w:sz w:val="20"/>
                <w:szCs w:val="20"/>
                <w:lang w:val="kk-KZ"/>
              </w:rPr>
            </w:pPr>
            <w:r w:rsidRPr="000A52A4">
              <w:rPr>
                <w:sz w:val="20"/>
                <w:szCs w:val="20"/>
                <w:lang w:val="kk-KZ"/>
              </w:rPr>
              <w:t>7</w:t>
            </w:r>
          </w:p>
        </w:tc>
      </w:tr>
      <w:tr w:rsidR="0065731A" w:rsidRPr="000A52A4" w14:paraId="0A7F7252"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BF54ADC" w14:textId="77777777" w:rsidR="0065731A" w:rsidRPr="000A52A4" w:rsidRDefault="0065731A" w:rsidP="000A52A4">
            <w:pPr>
              <w:rPr>
                <w:sz w:val="20"/>
                <w:szCs w:val="20"/>
              </w:rPr>
            </w:pPr>
          </w:p>
        </w:tc>
        <w:tc>
          <w:tcPr>
            <w:tcW w:w="7514" w:type="dxa"/>
            <w:tcBorders>
              <w:top w:val="single" w:sz="4" w:space="0" w:color="auto"/>
              <w:left w:val="single" w:sz="4" w:space="0" w:color="auto"/>
              <w:bottom w:val="single" w:sz="4" w:space="0" w:color="auto"/>
              <w:right w:val="single" w:sz="4" w:space="0" w:color="auto"/>
            </w:tcBorders>
            <w:hideMark/>
          </w:tcPr>
          <w:p w14:paraId="6C45CFDB" w14:textId="3EA811A2" w:rsidR="0065731A" w:rsidRPr="000A52A4" w:rsidRDefault="0065731A" w:rsidP="000A52A4">
            <w:pPr>
              <w:ind w:left="-567" w:firstLine="567"/>
              <w:jc w:val="both"/>
              <w:rPr>
                <w:b/>
                <w:sz w:val="20"/>
                <w:szCs w:val="20"/>
                <w:lang w:val="kk-KZ"/>
              </w:rPr>
            </w:pPr>
            <w:r w:rsidRPr="000A52A4">
              <w:rPr>
                <w:b/>
                <w:sz w:val="20"/>
                <w:szCs w:val="20"/>
                <w:lang w:val="kk-KZ"/>
              </w:rPr>
              <w:t>МОӨЖ</w:t>
            </w:r>
            <w:r w:rsidRPr="000A52A4">
              <w:rPr>
                <w:b/>
                <w:sz w:val="20"/>
                <w:szCs w:val="20"/>
              </w:rPr>
              <w:t xml:space="preserve"> 2. </w:t>
            </w:r>
            <w:r w:rsidR="00217064" w:rsidRPr="000A52A4">
              <w:rPr>
                <w:bCs/>
                <w:sz w:val="20"/>
                <w:szCs w:val="20"/>
                <w:lang w:val="kk-KZ"/>
              </w:rPr>
              <w:t>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4D440104" w14:textId="77777777" w:rsidR="0065731A" w:rsidRPr="000A52A4" w:rsidRDefault="0065731A" w:rsidP="000A52A4">
            <w:pPr>
              <w:tabs>
                <w:tab w:val="left" w:pos="1276"/>
              </w:tabs>
              <w:jc w:val="center"/>
              <w:rPr>
                <w:bCs/>
                <w:sz w:val="20"/>
                <w:szCs w:val="20"/>
                <w:lang w:val="kk-KZ"/>
              </w:rPr>
            </w:pPr>
          </w:p>
        </w:tc>
        <w:tc>
          <w:tcPr>
            <w:tcW w:w="851" w:type="dxa"/>
            <w:tcBorders>
              <w:top w:val="single" w:sz="4" w:space="0" w:color="auto"/>
              <w:left w:val="single" w:sz="4" w:space="0" w:color="auto"/>
              <w:bottom w:val="single" w:sz="4" w:space="0" w:color="auto"/>
              <w:right w:val="single" w:sz="4" w:space="0" w:color="auto"/>
            </w:tcBorders>
          </w:tcPr>
          <w:p w14:paraId="44E7C50E" w14:textId="77777777" w:rsidR="0065731A" w:rsidRPr="000A52A4" w:rsidRDefault="0065731A" w:rsidP="000A52A4">
            <w:pPr>
              <w:tabs>
                <w:tab w:val="left" w:pos="1276"/>
              </w:tabs>
              <w:jc w:val="center"/>
              <w:rPr>
                <w:sz w:val="20"/>
                <w:szCs w:val="20"/>
                <w:lang w:val="kk-KZ"/>
              </w:rPr>
            </w:pPr>
          </w:p>
        </w:tc>
      </w:tr>
      <w:tr w:rsidR="0065731A" w:rsidRPr="000A52A4" w14:paraId="143865E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56516B29" w14:textId="77777777" w:rsidR="0065731A" w:rsidRPr="000A52A4" w:rsidRDefault="0065731A" w:rsidP="000A52A4">
            <w:pPr>
              <w:tabs>
                <w:tab w:val="left" w:pos="1276"/>
              </w:tabs>
              <w:jc w:val="center"/>
              <w:rPr>
                <w:sz w:val="20"/>
                <w:szCs w:val="20"/>
                <w:lang w:val="kk-KZ"/>
              </w:rPr>
            </w:pPr>
          </w:p>
          <w:p w14:paraId="0C88E6A7" w14:textId="77777777" w:rsidR="0065731A" w:rsidRPr="000A52A4" w:rsidRDefault="0065731A" w:rsidP="000A52A4">
            <w:pPr>
              <w:tabs>
                <w:tab w:val="left" w:pos="1276"/>
              </w:tabs>
              <w:jc w:val="center"/>
              <w:rPr>
                <w:sz w:val="20"/>
                <w:szCs w:val="20"/>
              </w:rPr>
            </w:pPr>
            <w:r w:rsidRPr="000A52A4">
              <w:rPr>
                <w:sz w:val="20"/>
                <w:szCs w:val="20"/>
              </w:rPr>
              <w:t>5</w:t>
            </w:r>
          </w:p>
        </w:tc>
        <w:tc>
          <w:tcPr>
            <w:tcW w:w="7514" w:type="dxa"/>
            <w:hideMark/>
          </w:tcPr>
          <w:p w14:paraId="7B055793" w14:textId="77777777" w:rsidR="0065731A" w:rsidRPr="000A52A4" w:rsidRDefault="0065731A" w:rsidP="000A52A4">
            <w:pPr>
              <w:tabs>
                <w:tab w:val="left" w:pos="0"/>
              </w:tabs>
              <w:ind w:left="-567" w:firstLine="567"/>
              <w:jc w:val="both"/>
              <w:rPr>
                <w:sz w:val="20"/>
                <w:szCs w:val="20"/>
                <w:lang w:val="kk-KZ"/>
              </w:rPr>
            </w:pPr>
            <w:r w:rsidRPr="000A52A4">
              <w:rPr>
                <w:b/>
                <w:sz w:val="20"/>
                <w:szCs w:val="20"/>
                <w:lang w:val="kk-KZ"/>
              </w:rPr>
              <w:t xml:space="preserve">Д.5. </w:t>
            </w:r>
            <w:r w:rsidRPr="000A52A4">
              <w:rPr>
                <w:sz w:val="20"/>
                <w:szCs w:val="20"/>
                <w:lang w:val="kk-KZ"/>
              </w:rPr>
              <w:t xml:space="preserve">Жоғары мектеп оқытушысының кәсіби </w:t>
            </w:r>
          </w:p>
          <w:p w14:paraId="16FDAA7A" w14:textId="77777777" w:rsidR="0065731A" w:rsidRPr="000A52A4" w:rsidRDefault="0065731A" w:rsidP="000A52A4">
            <w:pPr>
              <w:tabs>
                <w:tab w:val="left" w:pos="0"/>
              </w:tabs>
              <w:ind w:left="-567" w:firstLine="567"/>
              <w:jc w:val="both"/>
              <w:rPr>
                <w:sz w:val="20"/>
                <w:szCs w:val="20"/>
                <w:lang w:val="kk-KZ"/>
              </w:rPr>
            </w:pPr>
            <w:r w:rsidRPr="000A52A4">
              <w:rPr>
                <w:sz w:val="20"/>
                <w:szCs w:val="20"/>
                <w:lang w:val="kk-KZ"/>
              </w:rPr>
              <w:t xml:space="preserve"> коммуникативтік  құзыреттілігі.</w:t>
            </w:r>
          </w:p>
        </w:tc>
        <w:tc>
          <w:tcPr>
            <w:tcW w:w="850" w:type="dxa"/>
            <w:tcBorders>
              <w:top w:val="single" w:sz="4" w:space="0" w:color="auto"/>
              <w:left w:val="single" w:sz="4" w:space="0" w:color="auto"/>
              <w:bottom w:val="single" w:sz="4" w:space="0" w:color="auto"/>
              <w:right w:val="single" w:sz="4" w:space="0" w:color="auto"/>
            </w:tcBorders>
            <w:hideMark/>
          </w:tcPr>
          <w:p w14:paraId="1C81B867" w14:textId="77777777" w:rsidR="0065731A" w:rsidRPr="000A52A4" w:rsidRDefault="0065731A" w:rsidP="000A52A4">
            <w:pPr>
              <w:tabs>
                <w:tab w:val="left" w:pos="1276"/>
              </w:tabs>
              <w:jc w:val="center"/>
              <w:rPr>
                <w:bCs/>
                <w:sz w:val="20"/>
                <w:szCs w:val="20"/>
                <w:lang w:val="kk-KZ"/>
              </w:rPr>
            </w:pPr>
            <w:r w:rsidRPr="000A52A4">
              <w:rPr>
                <w:bCs/>
                <w:sz w:val="20"/>
                <w:szCs w:val="20"/>
                <w:lang w:val="kk-KZ"/>
              </w:rPr>
              <w:t>1</w:t>
            </w:r>
          </w:p>
        </w:tc>
        <w:tc>
          <w:tcPr>
            <w:tcW w:w="851" w:type="dxa"/>
            <w:tcBorders>
              <w:top w:val="single" w:sz="4" w:space="0" w:color="auto"/>
              <w:left w:val="single" w:sz="4" w:space="0" w:color="auto"/>
              <w:bottom w:val="single" w:sz="4" w:space="0" w:color="auto"/>
              <w:right w:val="single" w:sz="4" w:space="0" w:color="auto"/>
            </w:tcBorders>
          </w:tcPr>
          <w:p w14:paraId="378C1618" w14:textId="77777777" w:rsidR="0065731A" w:rsidRPr="000A52A4" w:rsidRDefault="0065731A" w:rsidP="000A52A4">
            <w:pPr>
              <w:tabs>
                <w:tab w:val="left" w:pos="1276"/>
              </w:tabs>
              <w:jc w:val="center"/>
              <w:rPr>
                <w:b/>
                <w:sz w:val="20"/>
                <w:szCs w:val="20"/>
                <w:lang w:val="kk-KZ"/>
              </w:rPr>
            </w:pPr>
          </w:p>
        </w:tc>
      </w:tr>
      <w:tr w:rsidR="0065731A" w:rsidRPr="000A52A4" w14:paraId="06225402"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2AAC1FC" w14:textId="77777777" w:rsidR="0065731A" w:rsidRPr="000A52A4" w:rsidRDefault="0065731A" w:rsidP="000A52A4">
            <w:pPr>
              <w:rPr>
                <w:sz w:val="20"/>
                <w:szCs w:val="20"/>
              </w:rPr>
            </w:pPr>
          </w:p>
        </w:tc>
        <w:tc>
          <w:tcPr>
            <w:tcW w:w="7514" w:type="dxa"/>
          </w:tcPr>
          <w:p w14:paraId="7BE0C3AC" w14:textId="77777777" w:rsidR="0065731A" w:rsidRPr="000A52A4" w:rsidRDefault="0065731A" w:rsidP="000A52A4">
            <w:pPr>
              <w:ind w:left="-567" w:firstLine="567"/>
              <w:jc w:val="both"/>
              <w:rPr>
                <w:sz w:val="20"/>
                <w:szCs w:val="20"/>
                <w:lang w:val="kk-KZ"/>
              </w:rPr>
            </w:pPr>
            <w:r w:rsidRPr="000A52A4">
              <w:rPr>
                <w:b/>
                <w:sz w:val="20"/>
                <w:szCs w:val="20"/>
                <w:lang w:val="kk-KZ"/>
              </w:rPr>
              <w:t xml:space="preserve">СС5. </w:t>
            </w:r>
            <w:r w:rsidRPr="000A52A4">
              <w:rPr>
                <w:sz w:val="20"/>
                <w:szCs w:val="20"/>
                <w:lang w:val="kk-KZ"/>
              </w:rPr>
              <w:t xml:space="preserve">Қазіргі кезеңдегі болашақ маманның тұлғасын </w:t>
            </w:r>
          </w:p>
          <w:p w14:paraId="78BFA999" w14:textId="77777777" w:rsidR="0065731A" w:rsidRPr="000A52A4" w:rsidRDefault="0065731A" w:rsidP="000A52A4">
            <w:pPr>
              <w:jc w:val="both"/>
              <w:rPr>
                <w:sz w:val="20"/>
                <w:szCs w:val="20"/>
                <w:lang w:val="kk-KZ"/>
              </w:rPr>
            </w:pPr>
            <w:r w:rsidRPr="000A52A4">
              <w:rPr>
                <w:sz w:val="20"/>
                <w:szCs w:val="20"/>
                <w:lang w:val="kk-KZ"/>
              </w:rPr>
              <w:t>қалыптастыру ерекшеліктері.</w:t>
            </w:r>
          </w:p>
        </w:tc>
        <w:tc>
          <w:tcPr>
            <w:tcW w:w="850" w:type="dxa"/>
            <w:tcBorders>
              <w:top w:val="single" w:sz="4" w:space="0" w:color="auto"/>
              <w:left w:val="single" w:sz="4" w:space="0" w:color="auto"/>
              <w:bottom w:val="single" w:sz="4" w:space="0" w:color="auto"/>
              <w:right w:val="single" w:sz="4" w:space="0" w:color="auto"/>
            </w:tcBorders>
            <w:hideMark/>
          </w:tcPr>
          <w:p w14:paraId="6BDA4632" w14:textId="77777777" w:rsidR="0065731A" w:rsidRPr="000A52A4" w:rsidRDefault="0065731A" w:rsidP="000A52A4">
            <w:pPr>
              <w:tabs>
                <w:tab w:val="left" w:pos="1276"/>
              </w:tabs>
              <w:jc w:val="center"/>
              <w:rPr>
                <w:bCs/>
                <w:sz w:val="20"/>
                <w:szCs w:val="20"/>
                <w:lang w:val="kk-KZ"/>
              </w:rPr>
            </w:pPr>
            <w:r w:rsidRPr="000A52A4">
              <w:rPr>
                <w:bCs/>
                <w:sz w:val="20"/>
                <w:szCs w:val="20"/>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FC3D07F" w14:textId="77777777" w:rsidR="0065731A" w:rsidRPr="000A52A4" w:rsidRDefault="0065731A" w:rsidP="000A52A4">
            <w:pPr>
              <w:tabs>
                <w:tab w:val="left" w:pos="1276"/>
              </w:tabs>
              <w:jc w:val="center"/>
              <w:rPr>
                <w:sz w:val="20"/>
                <w:szCs w:val="20"/>
                <w:lang w:val="kk-KZ"/>
              </w:rPr>
            </w:pPr>
            <w:r w:rsidRPr="000A52A4">
              <w:rPr>
                <w:sz w:val="20"/>
                <w:szCs w:val="20"/>
                <w:lang w:val="kk-KZ"/>
              </w:rPr>
              <w:t>7</w:t>
            </w:r>
          </w:p>
        </w:tc>
      </w:tr>
      <w:tr w:rsidR="0065731A" w:rsidRPr="000A52A4" w14:paraId="0038F2EC" w14:textId="77777777" w:rsidTr="00514BD3">
        <w:trPr>
          <w:trHeight w:val="285"/>
        </w:trPr>
        <w:tc>
          <w:tcPr>
            <w:tcW w:w="1135" w:type="dxa"/>
            <w:tcBorders>
              <w:top w:val="single" w:sz="4" w:space="0" w:color="auto"/>
              <w:left w:val="single" w:sz="4" w:space="0" w:color="auto"/>
              <w:bottom w:val="single" w:sz="4" w:space="0" w:color="auto"/>
              <w:right w:val="single" w:sz="4" w:space="0" w:color="auto"/>
            </w:tcBorders>
          </w:tcPr>
          <w:p w14:paraId="6DFD8938" w14:textId="77777777" w:rsidR="0065731A" w:rsidRPr="000A52A4" w:rsidRDefault="0065731A" w:rsidP="000A52A4">
            <w:pPr>
              <w:tabs>
                <w:tab w:val="left" w:pos="1276"/>
              </w:tabs>
              <w:jc w:val="center"/>
              <w:rPr>
                <w:sz w:val="20"/>
                <w:szCs w:val="20"/>
                <w:lang w:val="kk-KZ"/>
              </w:rPr>
            </w:pPr>
          </w:p>
          <w:p w14:paraId="328627E6" w14:textId="77777777" w:rsidR="0065731A" w:rsidRPr="000A52A4" w:rsidRDefault="0065731A" w:rsidP="000A52A4">
            <w:pPr>
              <w:tabs>
                <w:tab w:val="left" w:pos="1276"/>
              </w:tabs>
              <w:jc w:val="center"/>
              <w:rPr>
                <w:sz w:val="20"/>
                <w:szCs w:val="20"/>
                <w:lang w:val="kk-KZ"/>
              </w:rPr>
            </w:pPr>
          </w:p>
        </w:tc>
        <w:tc>
          <w:tcPr>
            <w:tcW w:w="7514" w:type="dxa"/>
            <w:tcBorders>
              <w:top w:val="single" w:sz="4" w:space="0" w:color="auto"/>
              <w:left w:val="single" w:sz="4" w:space="0" w:color="auto"/>
              <w:bottom w:val="single" w:sz="4" w:space="0" w:color="auto"/>
              <w:right w:val="single" w:sz="4" w:space="0" w:color="auto"/>
            </w:tcBorders>
          </w:tcPr>
          <w:p w14:paraId="4F414E12" w14:textId="188634DF" w:rsidR="0065731A" w:rsidRPr="000A52A4" w:rsidRDefault="0065731A" w:rsidP="00D872CF">
            <w:pPr>
              <w:jc w:val="both"/>
              <w:rPr>
                <w:sz w:val="20"/>
                <w:szCs w:val="20"/>
                <w:lang w:val="kk-KZ"/>
              </w:rPr>
            </w:pPr>
            <w:r w:rsidRPr="000A52A4">
              <w:rPr>
                <w:b/>
                <w:sz w:val="20"/>
                <w:szCs w:val="20"/>
                <w:lang w:val="kk-KZ"/>
              </w:rPr>
              <w:t xml:space="preserve">МОӨЖ 2. </w:t>
            </w:r>
            <w:r w:rsidRPr="000A52A4">
              <w:rPr>
                <w:sz w:val="20"/>
                <w:szCs w:val="20"/>
                <w:lang w:val="kk-KZ"/>
              </w:rPr>
              <w:t>М</w:t>
            </w:r>
            <w:r w:rsidRPr="000A52A4">
              <w:rPr>
                <w:b/>
                <w:sz w:val="20"/>
                <w:szCs w:val="20"/>
                <w:lang w:val="kk-KZ"/>
              </w:rPr>
              <w:t>ӨЖ 2.</w:t>
            </w:r>
          </w:p>
          <w:p w14:paraId="175CF0C4" w14:textId="77777777" w:rsidR="0065731A" w:rsidRPr="000A52A4" w:rsidRDefault="0065731A" w:rsidP="000A52A4">
            <w:pPr>
              <w:jc w:val="both"/>
              <w:rPr>
                <w:rFonts w:eastAsiaTheme="minorHAnsi"/>
                <w:sz w:val="20"/>
                <w:szCs w:val="20"/>
                <w:lang w:val="kk-KZ"/>
              </w:rPr>
            </w:pPr>
            <w:r w:rsidRPr="000A52A4">
              <w:rPr>
                <w:sz w:val="20"/>
                <w:szCs w:val="20"/>
                <w:lang w:val="kk-KZ"/>
              </w:rPr>
              <w:t xml:space="preserve">1. </w:t>
            </w:r>
            <w:r w:rsidRPr="000A52A4">
              <w:rPr>
                <w:rFonts w:eastAsiaTheme="minorHAnsi"/>
                <w:sz w:val="20"/>
                <w:szCs w:val="20"/>
                <w:lang w:val="kk-KZ"/>
              </w:rPr>
              <w:t xml:space="preserve"> Қазақстандағы жоғары білім беру жүйесінің дамуы.  SWOT- талдау жасаңыз.</w:t>
            </w:r>
          </w:p>
          <w:p w14:paraId="4112530B" w14:textId="4BFABA11" w:rsidR="0065731A" w:rsidRPr="00D872CF" w:rsidRDefault="0065731A" w:rsidP="00D872CF">
            <w:pPr>
              <w:jc w:val="both"/>
              <w:rPr>
                <w:b/>
                <w:sz w:val="20"/>
                <w:szCs w:val="20"/>
                <w:lang w:val="kk-KZ"/>
              </w:rPr>
            </w:pPr>
            <w:r w:rsidRPr="000A52A4">
              <w:rPr>
                <w:rFonts w:eastAsiaTheme="minorHAnsi"/>
                <w:sz w:val="20"/>
                <w:szCs w:val="20"/>
                <w:lang w:val="kk-KZ"/>
              </w:rPr>
              <w:t>2. Жоғары білім берудің мазмұны.  Презентация.</w:t>
            </w:r>
          </w:p>
        </w:tc>
        <w:tc>
          <w:tcPr>
            <w:tcW w:w="850" w:type="dxa"/>
            <w:tcBorders>
              <w:top w:val="single" w:sz="4" w:space="0" w:color="auto"/>
              <w:left w:val="single" w:sz="4" w:space="0" w:color="auto"/>
              <w:bottom w:val="single" w:sz="4" w:space="0" w:color="auto"/>
              <w:right w:val="single" w:sz="4" w:space="0" w:color="auto"/>
            </w:tcBorders>
          </w:tcPr>
          <w:p w14:paraId="7708966C" w14:textId="77777777" w:rsidR="0065731A" w:rsidRPr="000A52A4" w:rsidRDefault="0065731A" w:rsidP="000A52A4">
            <w:pPr>
              <w:tabs>
                <w:tab w:val="left" w:pos="1276"/>
              </w:tabs>
              <w:jc w:val="center"/>
              <w:rPr>
                <w:b/>
                <w:bCs/>
                <w:sz w:val="20"/>
                <w:szCs w:val="20"/>
                <w:lang w:val="kk-KZ"/>
              </w:rPr>
            </w:pPr>
          </w:p>
        </w:tc>
        <w:tc>
          <w:tcPr>
            <w:tcW w:w="851" w:type="dxa"/>
            <w:tcBorders>
              <w:top w:val="single" w:sz="4" w:space="0" w:color="auto"/>
              <w:left w:val="single" w:sz="4" w:space="0" w:color="auto"/>
              <w:bottom w:val="single" w:sz="4" w:space="0" w:color="auto"/>
              <w:right w:val="single" w:sz="4" w:space="0" w:color="auto"/>
            </w:tcBorders>
            <w:hideMark/>
          </w:tcPr>
          <w:p w14:paraId="1F7FADBD" w14:textId="77777777" w:rsidR="0065731A" w:rsidRPr="000A52A4" w:rsidRDefault="0065731A" w:rsidP="000A52A4">
            <w:pPr>
              <w:tabs>
                <w:tab w:val="left" w:pos="1276"/>
              </w:tabs>
              <w:jc w:val="center"/>
              <w:rPr>
                <w:sz w:val="20"/>
                <w:szCs w:val="20"/>
              </w:rPr>
            </w:pPr>
            <w:r w:rsidRPr="000A52A4">
              <w:rPr>
                <w:sz w:val="20"/>
                <w:szCs w:val="20"/>
                <w:lang w:val="kk-KZ"/>
              </w:rPr>
              <w:t>25</w:t>
            </w:r>
          </w:p>
        </w:tc>
      </w:tr>
      <w:tr w:rsidR="0065731A" w:rsidRPr="000A52A4" w14:paraId="61F2C97D" w14:textId="77777777" w:rsidTr="00514BD3">
        <w:tc>
          <w:tcPr>
            <w:tcW w:w="10350" w:type="dxa"/>
            <w:gridSpan w:val="4"/>
            <w:tcBorders>
              <w:top w:val="single" w:sz="4" w:space="0" w:color="auto"/>
              <w:left w:val="single" w:sz="4" w:space="0" w:color="auto"/>
              <w:bottom w:val="single" w:sz="4" w:space="0" w:color="auto"/>
              <w:right w:val="single" w:sz="4" w:space="0" w:color="auto"/>
            </w:tcBorders>
            <w:hideMark/>
          </w:tcPr>
          <w:p w14:paraId="23CBF13F" w14:textId="4A3BF9A2" w:rsidR="0065731A" w:rsidRPr="000A52A4" w:rsidRDefault="00DC75C0" w:rsidP="00D872CF">
            <w:pPr>
              <w:jc w:val="both"/>
              <w:rPr>
                <w:b/>
                <w:sz w:val="20"/>
                <w:szCs w:val="20"/>
                <w:lang w:val="kk-KZ"/>
              </w:rPr>
            </w:pPr>
            <w:r w:rsidRPr="000A52A4">
              <w:rPr>
                <w:b/>
                <w:sz w:val="20"/>
                <w:szCs w:val="20"/>
                <w:lang w:val="kk-KZ"/>
              </w:rPr>
              <w:t xml:space="preserve">                         </w:t>
            </w:r>
            <w:r w:rsidR="0065731A" w:rsidRPr="000A52A4">
              <w:rPr>
                <w:b/>
                <w:sz w:val="20"/>
                <w:szCs w:val="20"/>
              </w:rPr>
              <w:t>Модуль 2</w:t>
            </w:r>
            <w:r w:rsidR="0065731A" w:rsidRPr="000A52A4">
              <w:rPr>
                <w:b/>
                <w:sz w:val="20"/>
                <w:szCs w:val="20"/>
                <w:lang w:val="kk-KZ"/>
              </w:rPr>
              <w:t xml:space="preserve">.    </w:t>
            </w:r>
            <w:r w:rsidRPr="000A52A4">
              <w:rPr>
                <w:b/>
                <w:sz w:val="20"/>
                <w:szCs w:val="20"/>
                <w:lang w:val="kk-KZ"/>
              </w:rPr>
              <w:t>Жоғары мектептегі оқыту теориясы (Дидактика)</w:t>
            </w:r>
          </w:p>
        </w:tc>
      </w:tr>
      <w:tr w:rsidR="0065731A" w:rsidRPr="000A52A4" w14:paraId="4ABECA19"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A28B333" w14:textId="77777777" w:rsidR="0065731A" w:rsidRPr="000A52A4" w:rsidRDefault="0065731A" w:rsidP="000A52A4">
            <w:pPr>
              <w:tabs>
                <w:tab w:val="left" w:pos="1276"/>
              </w:tabs>
              <w:jc w:val="center"/>
              <w:rPr>
                <w:sz w:val="20"/>
                <w:szCs w:val="20"/>
              </w:rPr>
            </w:pPr>
          </w:p>
          <w:p w14:paraId="466F8FDB" w14:textId="77777777" w:rsidR="0065731A" w:rsidRPr="000A52A4" w:rsidRDefault="0065731A" w:rsidP="000A52A4">
            <w:pPr>
              <w:tabs>
                <w:tab w:val="left" w:pos="1276"/>
              </w:tabs>
              <w:jc w:val="center"/>
              <w:rPr>
                <w:sz w:val="20"/>
                <w:szCs w:val="20"/>
              </w:rPr>
            </w:pPr>
            <w:r w:rsidRPr="000A52A4">
              <w:rPr>
                <w:sz w:val="20"/>
                <w:szCs w:val="20"/>
              </w:rPr>
              <w:t>6</w:t>
            </w:r>
          </w:p>
        </w:tc>
        <w:tc>
          <w:tcPr>
            <w:tcW w:w="7514" w:type="dxa"/>
            <w:tcBorders>
              <w:top w:val="single" w:sz="4" w:space="0" w:color="000000"/>
              <w:left w:val="single" w:sz="4" w:space="0" w:color="000000"/>
              <w:bottom w:val="single" w:sz="4" w:space="0" w:color="000000"/>
              <w:right w:val="single" w:sz="4" w:space="0" w:color="000000"/>
            </w:tcBorders>
          </w:tcPr>
          <w:p w14:paraId="40EEA6B7" w14:textId="569A8744" w:rsidR="0065731A" w:rsidRPr="000A52A4" w:rsidRDefault="0065731A" w:rsidP="000A52A4">
            <w:pPr>
              <w:tabs>
                <w:tab w:val="left" w:pos="0"/>
              </w:tabs>
              <w:rPr>
                <w:b/>
                <w:bCs/>
                <w:sz w:val="20"/>
                <w:szCs w:val="20"/>
                <w:lang w:val="kk-KZ" w:eastAsia="ar-SA"/>
              </w:rPr>
            </w:pPr>
            <w:r w:rsidRPr="000A52A4">
              <w:rPr>
                <w:b/>
                <w:bCs/>
                <w:sz w:val="20"/>
                <w:szCs w:val="20"/>
                <w:lang w:val="kk-KZ"/>
              </w:rPr>
              <w:t>Д</w:t>
            </w:r>
            <w:r w:rsidR="00CF3D88" w:rsidRPr="000A52A4">
              <w:rPr>
                <w:b/>
                <w:bCs/>
                <w:sz w:val="20"/>
                <w:szCs w:val="20"/>
                <w:lang w:val="kk-KZ"/>
              </w:rPr>
              <w:t>.</w:t>
            </w:r>
            <w:r w:rsidRPr="000A52A4">
              <w:rPr>
                <w:b/>
                <w:bCs/>
                <w:sz w:val="20"/>
                <w:szCs w:val="20"/>
                <w:lang w:val="kk-KZ"/>
              </w:rPr>
              <w:t>6.</w:t>
            </w:r>
            <w:r w:rsidRPr="000A52A4">
              <w:rPr>
                <w:sz w:val="20"/>
                <w:szCs w:val="20"/>
                <w:lang w:val="kk-KZ"/>
              </w:rPr>
              <w:t xml:space="preserve"> Жоғары мектептегі  оқыту теориясы.</w:t>
            </w:r>
          </w:p>
        </w:tc>
        <w:tc>
          <w:tcPr>
            <w:tcW w:w="850" w:type="dxa"/>
            <w:tcBorders>
              <w:top w:val="single" w:sz="4" w:space="0" w:color="auto"/>
              <w:left w:val="single" w:sz="4" w:space="0" w:color="auto"/>
              <w:bottom w:val="single" w:sz="4" w:space="0" w:color="auto"/>
              <w:right w:val="single" w:sz="4" w:space="0" w:color="auto"/>
            </w:tcBorders>
            <w:hideMark/>
          </w:tcPr>
          <w:p w14:paraId="1E7E9260" w14:textId="77777777" w:rsidR="0065731A" w:rsidRPr="000A52A4" w:rsidRDefault="0065731A" w:rsidP="000A52A4">
            <w:pPr>
              <w:tabs>
                <w:tab w:val="left" w:pos="1276"/>
              </w:tabs>
              <w:jc w:val="center"/>
              <w:rPr>
                <w:bCs/>
                <w:sz w:val="20"/>
                <w:szCs w:val="20"/>
              </w:rPr>
            </w:pPr>
            <w:r w:rsidRPr="000A52A4">
              <w:rPr>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8C222D2" w14:textId="77777777" w:rsidR="0065731A" w:rsidRPr="000A52A4" w:rsidRDefault="0065731A" w:rsidP="000A52A4">
            <w:pPr>
              <w:tabs>
                <w:tab w:val="left" w:pos="1276"/>
              </w:tabs>
              <w:jc w:val="center"/>
              <w:rPr>
                <w:b/>
                <w:sz w:val="20"/>
                <w:szCs w:val="20"/>
              </w:rPr>
            </w:pPr>
          </w:p>
        </w:tc>
      </w:tr>
      <w:tr w:rsidR="0065731A" w:rsidRPr="000A52A4" w14:paraId="1C20ED81"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45C0C02" w14:textId="77777777" w:rsidR="0065731A" w:rsidRPr="000A52A4" w:rsidRDefault="0065731A" w:rsidP="000A52A4">
            <w:pPr>
              <w:rPr>
                <w:sz w:val="20"/>
                <w:szCs w:val="20"/>
              </w:rPr>
            </w:pPr>
          </w:p>
        </w:tc>
        <w:tc>
          <w:tcPr>
            <w:tcW w:w="7514" w:type="dxa"/>
            <w:tcBorders>
              <w:top w:val="single" w:sz="4" w:space="0" w:color="000000"/>
              <w:left w:val="single" w:sz="4" w:space="0" w:color="000000"/>
              <w:bottom w:val="single" w:sz="4" w:space="0" w:color="000000"/>
              <w:right w:val="single" w:sz="4" w:space="0" w:color="000000"/>
            </w:tcBorders>
            <w:hideMark/>
          </w:tcPr>
          <w:p w14:paraId="2A4563EC" w14:textId="77777777" w:rsidR="0065731A" w:rsidRPr="000A52A4" w:rsidRDefault="0065731A" w:rsidP="000A52A4">
            <w:pPr>
              <w:snapToGrid w:val="0"/>
              <w:jc w:val="both"/>
              <w:rPr>
                <w:b/>
                <w:bCs/>
                <w:sz w:val="20"/>
                <w:szCs w:val="20"/>
                <w:lang w:val="kk-KZ"/>
              </w:rPr>
            </w:pPr>
            <w:r w:rsidRPr="000A52A4">
              <w:rPr>
                <w:b/>
                <w:bCs/>
                <w:sz w:val="20"/>
                <w:szCs w:val="20"/>
                <w:lang w:val="kk-KZ"/>
              </w:rPr>
              <w:t xml:space="preserve">СС6 . </w:t>
            </w:r>
            <w:r w:rsidRPr="000A52A4">
              <w:rPr>
                <w:sz w:val="20"/>
                <w:szCs w:val="20"/>
                <w:lang w:val="kk-KZ"/>
              </w:rPr>
              <w:t>Оқытудың дидактикалық теориялары.</w:t>
            </w:r>
          </w:p>
        </w:tc>
        <w:tc>
          <w:tcPr>
            <w:tcW w:w="850" w:type="dxa"/>
            <w:tcBorders>
              <w:top w:val="single" w:sz="4" w:space="0" w:color="auto"/>
              <w:left w:val="single" w:sz="4" w:space="0" w:color="auto"/>
              <w:bottom w:val="single" w:sz="4" w:space="0" w:color="auto"/>
              <w:right w:val="single" w:sz="4" w:space="0" w:color="auto"/>
            </w:tcBorders>
            <w:hideMark/>
          </w:tcPr>
          <w:p w14:paraId="43171B3E" w14:textId="77777777" w:rsidR="0065731A" w:rsidRPr="000A52A4" w:rsidRDefault="0065731A" w:rsidP="000A52A4">
            <w:pPr>
              <w:tabs>
                <w:tab w:val="left" w:pos="1276"/>
              </w:tabs>
              <w:jc w:val="center"/>
              <w:rPr>
                <w:bCs/>
                <w:sz w:val="20"/>
                <w:szCs w:val="20"/>
                <w:lang w:val="kk-KZ"/>
              </w:rPr>
            </w:pPr>
            <w:r w:rsidRPr="000A52A4">
              <w:rPr>
                <w:bCs/>
                <w:sz w:val="20"/>
                <w:szCs w:val="20"/>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687CF070" w14:textId="77777777" w:rsidR="0065731A" w:rsidRPr="000A52A4" w:rsidRDefault="0065731A" w:rsidP="000A52A4">
            <w:pPr>
              <w:tabs>
                <w:tab w:val="left" w:pos="1276"/>
              </w:tabs>
              <w:jc w:val="center"/>
              <w:rPr>
                <w:b/>
                <w:sz w:val="20"/>
                <w:szCs w:val="20"/>
                <w:lang w:val="kk-KZ"/>
              </w:rPr>
            </w:pPr>
            <w:r w:rsidRPr="000A52A4">
              <w:rPr>
                <w:b/>
                <w:sz w:val="20"/>
                <w:szCs w:val="20"/>
                <w:lang w:val="kk-KZ"/>
              </w:rPr>
              <w:t>7</w:t>
            </w:r>
          </w:p>
        </w:tc>
      </w:tr>
      <w:tr w:rsidR="0065731A" w:rsidRPr="000A52A4" w14:paraId="3A2447CC" w14:textId="77777777" w:rsidTr="00514BD3">
        <w:trPr>
          <w:trHeight w:val="287"/>
        </w:trPr>
        <w:tc>
          <w:tcPr>
            <w:tcW w:w="1135" w:type="dxa"/>
            <w:vMerge w:val="restart"/>
            <w:tcBorders>
              <w:top w:val="single" w:sz="4" w:space="0" w:color="auto"/>
              <w:left w:val="single" w:sz="4" w:space="0" w:color="auto"/>
              <w:bottom w:val="single" w:sz="4" w:space="0" w:color="auto"/>
              <w:right w:val="single" w:sz="4" w:space="0" w:color="auto"/>
            </w:tcBorders>
          </w:tcPr>
          <w:p w14:paraId="36442829" w14:textId="77777777" w:rsidR="0065731A" w:rsidRPr="000A52A4" w:rsidRDefault="0065731A" w:rsidP="000A52A4">
            <w:pPr>
              <w:tabs>
                <w:tab w:val="left" w:pos="1276"/>
              </w:tabs>
              <w:jc w:val="center"/>
              <w:rPr>
                <w:sz w:val="20"/>
                <w:szCs w:val="20"/>
              </w:rPr>
            </w:pPr>
          </w:p>
          <w:p w14:paraId="6FC56C82" w14:textId="77777777" w:rsidR="0065731A" w:rsidRPr="000A52A4" w:rsidRDefault="0065731A" w:rsidP="000A52A4">
            <w:pPr>
              <w:tabs>
                <w:tab w:val="left" w:pos="1276"/>
              </w:tabs>
              <w:jc w:val="center"/>
              <w:rPr>
                <w:sz w:val="20"/>
                <w:szCs w:val="20"/>
              </w:rPr>
            </w:pPr>
            <w:r w:rsidRPr="000A52A4">
              <w:rPr>
                <w:sz w:val="20"/>
                <w:szCs w:val="20"/>
              </w:rPr>
              <w:t>7</w:t>
            </w:r>
          </w:p>
        </w:tc>
        <w:tc>
          <w:tcPr>
            <w:tcW w:w="7514" w:type="dxa"/>
          </w:tcPr>
          <w:p w14:paraId="5A635CC0" w14:textId="6A995B02" w:rsidR="0065731A" w:rsidRPr="000A52A4" w:rsidRDefault="0065731A" w:rsidP="00223738">
            <w:pPr>
              <w:tabs>
                <w:tab w:val="left" w:pos="0"/>
              </w:tabs>
              <w:ind w:left="-567" w:firstLine="567"/>
              <w:jc w:val="both"/>
              <w:rPr>
                <w:sz w:val="20"/>
                <w:szCs w:val="20"/>
                <w:lang w:val="kk-KZ"/>
              </w:rPr>
            </w:pPr>
            <w:r w:rsidRPr="000A52A4">
              <w:rPr>
                <w:b/>
                <w:sz w:val="20"/>
                <w:szCs w:val="20"/>
                <w:lang w:val="kk-KZ"/>
              </w:rPr>
              <w:t xml:space="preserve">Д.7. </w:t>
            </w:r>
            <w:r w:rsidRPr="000A52A4">
              <w:rPr>
                <w:sz w:val="20"/>
                <w:szCs w:val="20"/>
                <w:lang w:val="kk-KZ"/>
              </w:rPr>
              <w:t>Жоғары мектептегі  оқытудың ұстанымдары.</w:t>
            </w:r>
          </w:p>
        </w:tc>
        <w:tc>
          <w:tcPr>
            <w:tcW w:w="850" w:type="dxa"/>
            <w:tcBorders>
              <w:top w:val="single" w:sz="4" w:space="0" w:color="auto"/>
              <w:left w:val="single" w:sz="4" w:space="0" w:color="auto"/>
              <w:bottom w:val="single" w:sz="4" w:space="0" w:color="auto"/>
              <w:right w:val="single" w:sz="4" w:space="0" w:color="auto"/>
            </w:tcBorders>
            <w:hideMark/>
          </w:tcPr>
          <w:p w14:paraId="30EA164E" w14:textId="77777777" w:rsidR="0065731A" w:rsidRPr="000A52A4" w:rsidRDefault="0065731A" w:rsidP="000A52A4">
            <w:pPr>
              <w:tabs>
                <w:tab w:val="left" w:pos="1276"/>
              </w:tabs>
              <w:jc w:val="center"/>
              <w:rPr>
                <w:bCs/>
                <w:sz w:val="20"/>
                <w:szCs w:val="20"/>
              </w:rPr>
            </w:pPr>
            <w:r w:rsidRPr="000A52A4">
              <w:rPr>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F667F09" w14:textId="77777777" w:rsidR="0065731A" w:rsidRPr="000A52A4" w:rsidRDefault="0065731A" w:rsidP="000A52A4">
            <w:pPr>
              <w:tabs>
                <w:tab w:val="left" w:pos="1276"/>
              </w:tabs>
              <w:jc w:val="center"/>
              <w:rPr>
                <w:b/>
                <w:sz w:val="20"/>
                <w:szCs w:val="20"/>
              </w:rPr>
            </w:pPr>
          </w:p>
        </w:tc>
      </w:tr>
      <w:tr w:rsidR="0065731A" w:rsidRPr="000A52A4" w14:paraId="1766D37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CE33A8C" w14:textId="77777777" w:rsidR="0065731A" w:rsidRPr="000A52A4" w:rsidRDefault="0065731A" w:rsidP="000A52A4">
            <w:pPr>
              <w:rPr>
                <w:sz w:val="20"/>
                <w:szCs w:val="20"/>
              </w:rPr>
            </w:pPr>
          </w:p>
        </w:tc>
        <w:tc>
          <w:tcPr>
            <w:tcW w:w="7514" w:type="dxa"/>
          </w:tcPr>
          <w:p w14:paraId="2F4CF36C" w14:textId="18901599" w:rsidR="0065731A" w:rsidRPr="000A52A4" w:rsidRDefault="0065731A" w:rsidP="00223738">
            <w:pPr>
              <w:ind w:left="-567" w:firstLine="567"/>
              <w:jc w:val="both"/>
              <w:rPr>
                <w:sz w:val="20"/>
                <w:szCs w:val="20"/>
                <w:lang w:val="kk-KZ"/>
              </w:rPr>
            </w:pPr>
            <w:r w:rsidRPr="000A52A4">
              <w:rPr>
                <w:b/>
                <w:sz w:val="20"/>
                <w:szCs w:val="20"/>
                <w:lang w:val="kk-KZ"/>
              </w:rPr>
              <w:t xml:space="preserve">СС7.   </w:t>
            </w:r>
            <w:r w:rsidRPr="000A52A4">
              <w:rPr>
                <w:sz w:val="20"/>
                <w:szCs w:val="20"/>
                <w:lang w:val="kk-KZ"/>
              </w:rPr>
              <w:t>Оқытудың жалпы заңдылықтары.</w:t>
            </w:r>
          </w:p>
        </w:tc>
        <w:tc>
          <w:tcPr>
            <w:tcW w:w="850" w:type="dxa"/>
            <w:tcBorders>
              <w:top w:val="single" w:sz="4" w:space="0" w:color="auto"/>
              <w:left w:val="single" w:sz="4" w:space="0" w:color="auto"/>
              <w:bottom w:val="single" w:sz="4" w:space="0" w:color="auto"/>
              <w:right w:val="single" w:sz="4" w:space="0" w:color="auto"/>
            </w:tcBorders>
            <w:hideMark/>
          </w:tcPr>
          <w:p w14:paraId="36233014" w14:textId="77777777" w:rsidR="0065731A" w:rsidRPr="000A52A4" w:rsidRDefault="0065731A" w:rsidP="000A52A4">
            <w:pPr>
              <w:tabs>
                <w:tab w:val="left" w:pos="1276"/>
              </w:tabs>
              <w:jc w:val="center"/>
              <w:rPr>
                <w:bCs/>
                <w:sz w:val="20"/>
                <w:szCs w:val="20"/>
              </w:rPr>
            </w:pPr>
            <w:r w:rsidRPr="000A52A4">
              <w:rPr>
                <w:bCs/>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14:paraId="7EF851CB" w14:textId="77777777" w:rsidR="0065731A" w:rsidRPr="000A52A4" w:rsidRDefault="0065731A" w:rsidP="000A52A4">
            <w:pPr>
              <w:tabs>
                <w:tab w:val="left" w:pos="1276"/>
              </w:tabs>
              <w:jc w:val="center"/>
              <w:rPr>
                <w:bCs/>
                <w:sz w:val="20"/>
                <w:szCs w:val="20"/>
              </w:rPr>
            </w:pPr>
            <w:r w:rsidRPr="000A52A4">
              <w:rPr>
                <w:bCs/>
                <w:sz w:val="20"/>
                <w:szCs w:val="20"/>
              </w:rPr>
              <w:t>8</w:t>
            </w:r>
          </w:p>
        </w:tc>
      </w:tr>
      <w:tr w:rsidR="006F1BF7" w:rsidRPr="000A52A4" w14:paraId="46E40838" w14:textId="77777777" w:rsidTr="00514BD3">
        <w:tc>
          <w:tcPr>
            <w:tcW w:w="8649" w:type="dxa"/>
            <w:gridSpan w:val="2"/>
            <w:tcBorders>
              <w:top w:val="single" w:sz="4" w:space="0" w:color="auto"/>
              <w:left w:val="single" w:sz="4" w:space="0" w:color="auto"/>
              <w:bottom w:val="single" w:sz="4" w:space="0" w:color="auto"/>
              <w:right w:val="single" w:sz="4" w:space="0" w:color="auto"/>
            </w:tcBorders>
            <w:hideMark/>
          </w:tcPr>
          <w:p w14:paraId="57446283" w14:textId="77777777" w:rsidR="006F1BF7" w:rsidRPr="000A52A4" w:rsidRDefault="006F1BF7" w:rsidP="000A52A4">
            <w:pPr>
              <w:jc w:val="both"/>
              <w:rPr>
                <w:b/>
                <w:sz w:val="20"/>
                <w:szCs w:val="20"/>
              </w:rPr>
            </w:pPr>
            <w:r w:rsidRPr="000A52A4">
              <w:rPr>
                <w:b/>
                <w:sz w:val="20"/>
                <w:szCs w:val="20"/>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14:paraId="75842742" w14:textId="77777777" w:rsidR="006F1BF7" w:rsidRPr="000A52A4" w:rsidRDefault="006F1BF7" w:rsidP="000A52A4">
            <w:pPr>
              <w:tabs>
                <w:tab w:val="left" w:pos="1276"/>
              </w:tabs>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9E30FDA" w14:textId="77777777" w:rsidR="006F1BF7" w:rsidRPr="000A52A4" w:rsidRDefault="006F1BF7" w:rsidP="000A52A4">
            <w:pPr>
              <w:tabs>
                <w:tab w:val="left" w:pos="1276"/>
              </w:tabs>
              <w:jc w:val="center"/>
              <w:rPr>
                <w:b/>
                <w:sz w:val="20"/>
                <w:szCs w:val="20"/>
                <w:lang w:val="kk-KZ"/>
              </w:rPr>
            </w:pPr>
            <w:r w:rsidRPr="000A52A4">
              <w:rPr>
                <w:b/>
                <w:sz w:val="20"/>
                <w:szCs w:val="20"/>
                <w:lang w:val="kk-KZ"/>
              </w:rPr>
              <w:t>100</w:t>
            </w:r>
          </w:p>
        </w:tc>
      </w:tr>
      <w:tr w:rsidR="006F1BF7" w:rsidRPr="000A52A4" w14:paraId="33CF925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51C2702" w14:textId="77777777" w:rsidR="006F1BF7" w:rsidRPr="000A52A4" w:rsidRDefault="006F1BF7" w:rsidP="000A52A4">
            <w:pPr>
              <w:tabs>
                <w:tab w:val="left" w:pos="1276"/>
              </w:tabs>
              <w:jc w:val="center"/>
              <w:rPr>
                <w:sz w:val="20"/>
                <w:szCs w:val="20"/>
              </w:rPr>
            </w:pPr>
          </w:p>
          <w:p w14:paraId="14114954" w14:textId="77777777" w:rsidR="006F1BF7" w:rsidRPr="000A52A4" w:rsidRDefault="006F1BF7" w:rsidP="000A52A4">
            <w:pPr>
              <w:tabs>
                <w:tab w:val="left" w:pos="1276"/>
              </w:tabs>
              <w:jc w:val="center"/>
              <w:rPr>
                <w:sz w:val="20"/>
                <w:szCs w:val="20"/>
              </w:rPr>
            </w:pPr>
            <w:r w:rsidRPr="000A52A4">
              <w:rPr>
                <w:sz w:val="20"/>
                <w:szCs w:val="20"/>
              </w:rPr>
              <w:t>8</w:t>
            </w:r>
          </w:p>
        </w:tc>
        <w:tc>
          <w:tcPr>
            <w:tcW w:w="7514" w:type="dxa"/>
            <w:tcBorders>
              <w:top w:val="single" w:sz="4" w:space="0" w:color="000000"/>
              <w:left w:val="single" w:sz="4" w:space="0" w:color="000000"/>
              <w:bottom w:val="single" w:sz="4" w:space="0" w:color="000000"/>
              <w:right w:val="single" w:sz="4" w:space="0" w:color="000000"/>
            </w:tcBorders>
            <w:hideMark/>
          </w:tcPr>
          <w:p w14:paraId="7636C792" w14:textId="77777777" w:rsidR="006F1BF7" w:rsidRPr="000A52A4" w:rsidRDefault="006F1BF7" w:rsidP="000A52A4">
            <w:pPr>
              <w:snapToGrid w:val="0"/>
              <w:jc w:val="both"/>
              <w:rPr>
                <w:b/>
                <w:bCs/>
                <w:sz w:val="20"/>
                <w:szCs w:val="20"/>
                <w:lang w:val="kk-KZ" w:eastAsia="ar-SA"/>
              </w:rPr>
            </w:pPr>
            <w:r w:rsidRPr="000A52A4">
              <w:rPr>
                <w:b/>
                <w:bCs/>
                <w:sz w:val="20"/>
                <w:szCs w:val="20"/>
                <w:lang w:val="kk-KZ" w:eastAsia="ar-SA"/>
              </w:rPr>
              <w:t>Д.8</w:t>
            </w:r>
            <w:r w:rsidRPr="000A52A4">
              <w:rPr>
                <w:sz w:val="20"/>
                <w:szCs w:val="20"/>
                <w:lang w:val="kk-KZ"/>
              </w:rPr>
              <w:t xml:space="preserve"> . Жоғары  кәсіби білім берудің мазмұны.</w:t>
            </w:r>
          </w:p>
        </w:tc>
        <w:tc>
          <w:tcPr>
            <w:tcW w:w="850" w:type="dxa"/>
            <w:tcBorders>
              <w:top w:val="single" w:sz="4" w:space="0" w:color="auto"/>
              <w:left w:val="single" w:sz="4" w:space="0" w:color="auto"/>
              <w:bottom w:val="single" w:sz="4" w:space="0" w:color="auto"/>
              <w:right w:val="single" w:sz="4" w:space="0" w:color="auto"/>
            </w:tcBorders>
            <w:hideMark/>
          </w:tcPr>
          <w:p w14:paraId="2E9324C0" w14:textId="77777777" w:rsidR="006F1BF7" w:rsidRPr="000A52A4" w:rsidRDefault="006F1BF7" w:rsidP="000A52A4">
            <w:pPr>
              <w:tabs>
                <w:tab w:val="left" w:pos="1276"/>
              </w:tabs>
              <w:jc w:val="center"/>
              <w:rPr>
                <w:bCs/>
                <w:sz w:val="20"/>
                <w:szCs w:val="20"/>
                <w:lang w:val="en-US"/>
              </w:rPr>
            </w:pPr>
            <w:r w:rsidRPr="000A52A4">
              <w:rPr>
                <w:bCs/>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tcPr>
          <w:p w14:paraId="5DF5A534" w14:textId="77777777" w:rsidR="006F1BF7" w:rsidRPr="000A52A4" w:rsidRDefault="006F1BF7" w:rsidP="000A52A4">
            <w:pPr>
              <w:tabs>
                <w:tab w:val="left" w:pos="1276"/>
              </w:tabs>
              <w:jc w:val="center"/>
              <w:rPr>
                <w:b/>
                <w:sz w:val="20"/>
                <w:szCs w:val="20"/>
              </w:rPr>
            </w:pPr>
          </w:p>
        </w:tc>
      </w:tr>
      <w:tr w:rsidR="006F1BF7" w:rsidRPr="000A52A4" w14:paraId="4C9F245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D2E9E6D" w14:textId="77777777" w:rsidR="006F1BF7" w:rsidRPr="000A52A4" w:rsidRDefault="006F1BF7" w:rsidP="000A52A4">
            <w:pPr>
              <w:rPr>
                <w:sz w:val="20"/>
                <w:szCs w:val="20"/>
              </w:rPr>
            </w:pPr>
          </w:p>
        </w:tc>
        <w:tc>
          <w:tcPr>
            <w:tcW w:w="7514" w:type="dxa"/>
            <w:tcBorders>
              <w:top w:val="single" w:sz="4" w:space="0" w:color="000000"/>
              <w:left w:val="single" w:sz="4" w:space="0" w:color="000000"/>
              <w:bottom w:val="single" w:sz="4" w:space="0" w:color="000000"/>
              <w:right w:val="single" w:sz="4" w:space="0" w:color="000000"/>
            </w:tcBorders>
            <w:hideMark/>
          </w:tcPr>
          <w:p w14:paraId="40808E9E" w14:textId="77777777" w:rsidR="006F1BF7" w:rsidRPr="000A52A4" w:rsidRDefault="006F1BF7" w:rsidP="000A52A4">
            <w:pPr>
              <w:snapToGrid w:val="0"/>
              <w:jc w:val="both"/>
              <w:rPr>
                <w:b/>
                <w:bCs/>
                <w:sz w:val="20"/>
                <w:szCs w:val="20"/>
                <w:lang w:val="kk-KZ"/>
              </w:rPr>
            </w:pPr>
            <w:r w:rsidRPr="000A52A4">
              <w:rPr>
                <w:b/>
                <w:bCs/>
                <w:sz w:val="20"/>
                <w:szCs w:val="20"/>
                <w:lang w:val="kk-KZ"/>
              </w:rPr>
              <w:t>СС.8 .</w:t>
            </w:r>
            <w:r w:rsidRPr="000A52A4">
              <w:rPr>
                <w:sz w:val="20"/>
                <w:szCs w:val="20"/>
                <w:lang w:val="kk-KZ"/>
              </w:rPr>
              <w:t xml:space="preserve"> Білім беру мазмұнының компоненттері.</w:t>
            </w:r>
          </w:p>
        </w:tc>
        <w:tc>
          <w:tcPr>
            <w:tcW w:w="850" w:type="dxa"/>
            <w:tcBorders>
              <w:top w:val="single" w:sz="4" w:space="0" w:color="auto"/>
              <w:left w:val="single" w:sz="4" w:space="0" w:color="auto"/>
              <w:bottom w:val="single" w:sz="4" w:space="0" w:color="auto"/>
              <w:right w:val="single" w:sz="4" w:space="0" w:color="auto"/>
            </w:tcBorders>
            <w:hideMark/>
          </w:tcPr>
          <w:p w14:paraId="1EEC2721" w14:textId="77777777" w:rsidR="006F1BF7" w:rsidRPr="000A52A4" w:rsidRDefault="006F1BF7" w:rsidP="000A52A4">
            <w:pPr>
              <w:tabs>
                <w:tab w:val="left" w:pos="1276"/>
              </w:tabs>
              <w:jc w:val="center"/>
              <w:rPr>
                <w:bCs/>
                <w:sz w:val="20"/>
                <w:szCs w:val="20"/>
              </w:rPr>
            </w:pPr>
            <w:r w:rsidRPr="000A52A4">
              <w:rPr>
                <w:bCs/>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14:paraId="64A5EDC2" w14:textId="77777777" w:rsidR="006F1BF7" w:rsidRPr="000A52A4" w:rsidRDefault="006F1BF7" w:rsidP="000A52A4">
            <w:pPr>
              <w:tabs>
                <w:tab w:val="left" w:pos="1276"/>
              </w:tabs>
              <w:jc w:val="center"/>
              <w:rPr>
                <w:b/>
                <w:sz w:val="20"/>
                <w:szCs w:val="20"/>
              </w:rPr>
            </w:pPr>
            <w:r w:rsidRPr="000A52A4">
              <w:rPr>
                <w:b/>
                <w:sz w:val="20"/>
                <w:szCs w:val="20"/>
              </w:rPr>
              <w:t>7</w:t>
            </w:r>
          </w:p>
        </w:tc>
      </w:tr>
      <w:tr w:rsidR="006F1BF7" w:rsidRPr="000A52A4" w14:paraId="36501D1A"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1041D08F" w14:textId="77777777" w:rsidR="006F1BF7" w:rsidRPr="000A52A4" w:rsidRDefault="006F1BF7" w:rsidP="000A52A4">
            <w:pPr>
              <w:tabs>
                <w:tab w:val="left" w:pos="1276"/>
              </w:tabs>
              <w:jc w:val="center"/>
              <w:rPr>
                <w:sz w:val="20"/>
                <w:szCs w:val="20"/>
                <w:lang w:val="kk-KZ"/>
              </w:rPr>
            </w:pPr>
          </w:p>
          <w:p w14:paraId="47EAC535" w14:textId="77777777" w:rsidR="006F1BF7" w:rsidRPr="000A52A4" w:rsidRDefault="006F1BF7" w:rsidP="000A52A4">
            <w:pPr>
              <w:tabs>
                <w:tab w:val="left" w:pos="1276"/>
              </w:tabs>
              <w:jc w:val="center"/>
              <w:rPr>
                <w:sz w:val="20"/>
                <w:szCs w:val="20"/>
              </w:rPr>
            </w:pPr>
            <w:r w:rsidRPr="000A52A4">
              <w:rPr>
                <w:sz w:val="20"/>
                <w:szCs w:val="20"/>
              </w:rPr>
              <w:t>9</w:t>
            </w:r>
          </w:p>
        </w:tc>
        <w:tc>
          <w:tcPr>
            <w:tcW w:w="7514" w:type="dxa"/>
            <w:hideMark/>
          </w:tcPr>
          <w:p w14:paraId="149C5221" w14:textId="77777777" w:rsidR="006F1BF7" w:rsidRPr="000A52A4" w:rsidRDefault="006F1BF7" w:rsidP="000A52A4">
            <w:pPr>
              <w:rPr>
                <w:rFonts w:eastAsiaTheme="minorEastAsia"/>
                <w:b/>
                <w:bCs/>
                <w:color w:val="FF0000"/>
                <w:sz w:val="20"/>
                <w:szCs w:val="20"/>
                <w:lang w:val="kk-KZ"/>
              </w:rPr>
            </w:pPr>
            <w:r w:rsidRPr="000A52A4">
              <w:rPr>
                <w:b/>
                <w:sz w:val="20"/>
                <w:szCs w:val="20"/>
                <w:lang w:val="kk-KZ"/>
              </w:rPr>
              <w:t>Д.9</w:t>
            </w:r>
            <w:r w:rsidRPr="000A52A4">
              <w:rPr>
                <w:sz w:val="20"/>
                <w:szCs w:val="20"/>
                <w:lang w:val="kk-KZ"/>
              </w:rPr>
              <w:t>.</w:t>
            </w:r>
            <w:r w:rsidRPr="000A52A4">
              <w:rPr>
                <w:rFonts w:eastAsiaTheme="minorEastAsia"/>
                <w:bCs/>
                <w:sz w:val="20"/>
                <w:szCs w:val="20"/>
                <w:lang w:val="kk-KZ"/>
              </w:rPr>
              <w:t xml:space="preserve"> </w:t>
            </w:r>
            <w:r w:rsidRPr="000A52A4">
              <w:rPr>
                <w:sz w:val="20"/>
                <w:szCs w:val="20"/>
                <w:lang w:val="kk-KZ"/>
              </w:rPr>
              <w:t>Кредиттік жүйе негізінде жоғары мектепте оқыту үдерісін ұйымдастыру.</w:t>
            </w:r>
          </w:p>
        </w:tc>
        <w:tc>
          <w:tcPr>
            <w:tcW w:w="850" w:type="dxa"/>
            <w:tcBorders>
              <w:top w:val="single" w:sz="4" w:space="0" w:color="auto"/>
              <w:left w:val="single" w:sz="4" w:space="0" w:color="auto"/>
              <w:bottom w:val="single" w:sz="4" w:space="0" w:color="auto"/>
              <w:right w:val="single" w:sz="4" w:space="0" w:color="auto"/>
            </w:tcBorders>
            <w:hideMark/>
          </w:tcPr>
          <w:p w14:paraId="4C078797" w14:textId="77777777" w:rsidR="006F1BF7" w:rsidRPr="000A52A4" w:rsidRDefault="006F1BF7" w:rsidP="000A52A4">
            <w:pPr>
              <w:tabs>
                <w:tab w:val="left" w:pos="1276"/>
              </w:tabs>
              <w:jc w:val="center"/>
              <w:rPr>
                <w:bCs/>
                <w:sz w:val="20"/>
                <w:szCs w:val="20"/>
              </w:rPr>
            </w:pPr>
            <w:r w:rsidRPr="000A52A4">
              <w:rPr>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57E99042" w14:textId="77777777" w:rsidR="006F1BF7" w:rsidRPr="000A52A4" w:rsidRDefault="006F1BF7" w:rsidP="000A52A4">
            <w:pPr>
              <w:tabs>
                <w:tab w:val="left" w:pos="1276"/>
              </w:tabs>
              <w:jc w:val="center"/>
              <w:rPr>
                <w:b/>
                <w:sz w:val="20"/>
                <w:szCs w:val="20"/>
              </w:rPr>
            </w:pPr>
          </w:p>
        </w:tc>
      </w:tr>
      <w:tr w:rsidR="006F1BF7" w:rsidRPr="000A52A4" w14:paraId="16298C69"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A794237" w14:textId="77777777" w:rsidR="006F1BF7" w:rsidRPr="000A52A4" w:rsidRDefault="006F1BF7" w:rsidP="000A52A4">
            <w:pPr>
              <w:rPr>
                <w:sz w:val="20"/>
                <w:szCs w:val="20"/>
              </w:rPr>
            </w:pPr>
          </w:p>
        </w:tc>
        <w:tc>
          <w:tcPr>
            <w:tcW w:w="7514" w:type="dxa"/>
            <w:hideMark/>
          </w:tcPr>
          <w:p w14:paraId="58EE14AA" w14:textId="77777777" w:rsidR="006F1BF7" w:rsidRPr="000A52A4" w:rsidRDefault="006F1BF7" w:rsidP="000A52A4">
            <w:pPr>
              <w:jc w:val="both"/>
              <w:rPr>
                <w:sz w:val="20"/>
                <w:szCs w:val="20"/>
                <w:lang w:val="kk-KZ"/>
              </w:rPr>
            </w:pPr>
            <w:r w:rsidRPr="000A52A4">
              <w:rPr>
                <w:b/>
                <w:sz w:val="20"/>
                <w:szCs w:val="20"/>
                <w:lang w:val="kk-KZ"/>
              </w:rPr>
              <w:t xml:space="preserve">СС.9. </w:t>
            </w:r>
            <w:r w:rsidRPr="000A52A4">
              <w:rPr>
                <w:sz w:val="20"/>
                <w:szCs w:val="20"/>
                <w:lang w:val="kk-KZ"/>
              </w:rPr>
              <w:t>Кредиттік жүйе негізінде жоғары мектепте оқыту үдерісін ұйымдастыруды SWOT талдау жасау.</w:t>
            </w:r>
          </w:p>
        </w:tc>
        <w:tc>
          <w:tcPr>
            <w:tcW w:w="850" w:type="dxa"/>
            <w:tcBorders>
              <w:top w:val="single" w:sz="4" w:space="0" w:color="auto"/>
              <w:left w:val="single" w:sz="4" w:space="0" w:color="auto"/>
              <w:bottom w:val="single" w:sz="4" w:space="0" w:color="auto"/>
              <w:right w:val="single" w:sz="4" w:space="0" w:color="auto"/>
            </w:tcBorders>
            <w:hideMark/>
          </w:tcPr>
          <w:p w14:paraId="409BB20C" w14:textId="77777777" w:rsidR="006F1BF7" w:rsidRPr="000A52A4" w:rsidRDefault="006F1BF7" w:rsidP="000A52A4">
            <w:pPr>
              <w:tabs>
                <w:tab w:val="left" w:pos="1276"/>
              </w:tabs>
              <w:jc w:val="center"/>
              <w:rPr>
                <w:bCs/>
                <w:sz w:val="20"/>
                <w:szCs w:val="20"/>
              </w:rPr>
            </w:pPr>
            <w:r w:rsidRPr="000A52A4">
              <w:rPr>
                <w:bCs/>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14:paraId="300A4C9A" w14:textId="77777777" w:rsidR="006F1BF7" w:rsidRPr="000A52A4" w:rsidRDefault="006F1BF7" w:rsidP="000A52A4">
            <w:pPr>
              <w:tabs>
                <w:tab w:val="left" w:pos="1276"/>
              </w:tabs>
              <w:jc w:val="center"/>
              <w:rPr>
                <w:b/>
                <w:sz w:val="20"/>
                <w:szCs w:val="20"/>
              </w:rPr>
            </w:pPr>
            <w:r w:rsidRPr="000A52A4">
              <w:rPr>
                <w:b/>
                <w:sz w:val="20"/>
                <w:szCs w:val="20"/>
              </w:rPr>
              <w:t>7</w:t>
            </w:r>
          </w:p>
        </w:tc>
      </w:tr>
      <w:tr w:rsidR="006F1BF7" w:rsidRPr="000A52A4" w14:paraId="2B181248"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52FC512A" w14:textId="77777777" w:rsidR="006F1BF7" w:rsidRPr="000A52A4" w:rsidRDefault="006F1BF7" w:rsidP="000A52A4">
            <w:pPr>
              <w:tabs>
                <w:tab w:val="left" w:pos="1276"/>
              </w:tabs>
              <w:jc w:val="center"/>
              <w:rPr>
                <w:sz w:val="20"/>
                <w:szCs w:val="20"/>
              </w:rPr>
            </w:pPr>
            <w:r w:rsidRPr="000A52A4">
              <w:rPr>
                <w:sz w:val="20"/>
                <w:szCs w:val="20"/>
              </w:rPr>
              <w:t xml:space="preserve">10 </w:t>
            </w:r>
          </w:p>
          <w:p w14:paraId="34C29ADD" w14:textId="77777777" w:rsidR="006F1BF7" w:rsidRPr="000A52A4" w:rsidRDefault="006F1BF7" w:rsidP="000A52A4">
            <w:pPr>
              <w:tabs>
                <w:tab w:val="left" w:pos="1276"/>
              </w:tabs>
              <w:jc w:val="center"/>
              <w:rPr>
                <w:sz w:val="20"/>
                <w:szCs w:val="20"/>
              </w:rPr>
            </w:pPr>
          </w:p>
        </w:tc>
        <w:tc>
          <w:tcPr>
            <w:tcW w:w="7514" w:type="dxa"/>
            <w:hideMark/>
          </w:tcPr>
          <w:p w14:paraId="28BBEBA0" w14:textId="77777777" w:rsidR="006F1BF7" w:rsidRPr="000A52A4" w:rsidRDefault="006F1BF7" w:rsidP="000A52A4">
            <w:pPr>
              <w:jc w:val="both"/>
              <w:rPr>
                <w:sz w:val="20"/>
                <w:szCs w:val="20"/>
                <w:lang w:val="kk-KZ"/>
              </w:rPr>
            </w:pPr>
            <w:r w:rsidRPr="000A52A4">
              <w:rPr>
                <w:b/>
                <w:sz w:val="20"/>
                <w:szCs w:val="20"/>
                <w:lang w:val="kk-KZ"/>
              </w:rPr>
              <w:t>Д.10.</w:t>
            </w:r>
            <w:r w:rsidRPr="000A52A4">
              <w:rPr>
                <w:sz w:val="20"/>
                <w:szCs w:val="20"/>
                <w:lang w:val="kk-KZ"/>
              </w:rPr>
              <w:t xml:space="preserve"> Оқытуды ұйымдастырудың дәстүрлі және инновациялық әдістері мен түрлері.</w:t>
            </w:r>
          </w:p>
        </w:tc>
        <w:tc>
          <w:tcPr>
            <w:tcW w:w="850" w:type="dxa"/>
            <w:tcBorders>
              <w:top w:val="single" w:sz="4" w:space="0" w:color="auto"/>
              <w:left w:val="single" w:sz="4" w:space="0" w:color="auto"/>
              <w:bottom w:val="single" w:sz="4" w:space="0" w:color="auto"/>
              <w:right w:val="single" w:sz="4" w:space="0" w:color="auto"/>
            </w:tcBorders>
            <w:hideMark/>
          </w:tcPr>
          <w:p w14:paraId="4C4B1CB6" w14:textId="77777777" w:rsidR="006F1BF7" w:rsidRPr="000A52A4" w:rsidRDefault="006F1BF7" w:rsidP="000A52A4">
            <w:pPr>
              <w:tabs>
                <w:tab w:val="left" w:pos="1276"/>
              </w:tabs>
              <w:jc w:val="center"/>
              <w:rPr>
                <w:bCs/>
                <w:sz w:val="20"/>
                <w:szCs w:val="20"/>
              </w:rPr>
            </w:pPr>
            <w:r w:rsidRPr="000A52A4">
              <w:rPr>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89945CF" w14:textId="77777777" w:rsidR="006F1BF7" w:rsidRPr="000A52A4" w:rsidRDefault="006F1BF7" w:rsidP="000A52A4">
            <w:pPr>
              <w:tabs>
                <w:tab w:val="left" w:pos="1276"/>
              </w:tabs>
              <w:jc w:val="center"/>
              <w:rPr>
                <w:b/>
                <w:sz w:val="20"/>
                <w:szCs w:val="20"/>
              </w:rPr>
            </w:pPr>
          </w:p>
        </w:tc>
      </w:tr>
      <w:tr w:rsidR="006F1BF7" w:rsidRPr="000A52A4" w14:paraId="4628D660"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5822634" w14:textId="77777777" w:rsidR="006F1BF7" w:rsidRPr="000A52A4" w:rsidRDefault="006F1BF7" w:rsidP="000A52A4">
            <w:pPr>
              <w:rPr>
                <w:sz w:val="20"/>
                <w:szCs w:val="20"/>
              </w:rPr>
            </w:pPr>
          </w:p>
        </w:tc>
        <w:tc>
          <w:tcPr>
            <w:tcW w:w="7514" w:type="dxa"/>
            <w:hideMark/>
          </w:tcPr>
          <w:p w14:paraId="7D006EC1" w14:textId="77777777" w:rsidR="006F1BF7" w:rsidRPr="000A52A4" w:rsidRDefault="006F1BF7" w:rsidP="000A52A4">
            <w:pPr>
              <w:jc w:val="both"/>
              <w:rPr>
                <w:sz w:val="20"/>
                <w:szCs w:val="20"/>
                <w:lang w:val="kk-KZ"/>
              </w:rPr>
            </w:pPr>
            <w:r w:rsidRPr="000A52A4">
              <w:rPr>
                <w:b/>
                <w:sz w:val="20"/>
                <w:szCs w:val="20"/>
                <w:lang w:val="kk-KZ"/>
              </w:rPr>
              <w:t>СС.10</w:t>
            </w:r>
            <w:r w:rsidRPr="000A52A4">
              <w:rPr>
                <w:sz w:val="20"/>
                <w:szCs w:val="20"/>
                <w:lang w:val="kk-KZ"/>
              </w:rPr>
              <w:t xml:space="preserve">  «Балық сүйегі» әдісін пайдаланып, оқыту принциптерінің  күшті және әлсіз жақтарын талдау.</w:t>
            </w:r>
          </w:p>
        </w:tc>
        <w:tc>
          <w:tcPr>
            <w:tcW w:w="850" w:type="dxa"/>
            <w:tcBorders>
              <w:top w:val="single" w:sz="4" w:space="0" w:color="auto"/>
              <w:left w:val="single" w:sz="4" w:space="0" w:color="auto"/>
              <w:bottom w:val="single" w:sz="4" w:space="0" w:color="auto"/>
              <w:right w:val="single" w:sz="4" w:space="0" w:color="auto"/>
            </w:tcBorders>
            <w:hideMark/>
          </w:tcPr>
          <w:p w14:paraId="14A5E876" w14:textId="77777777" w:rsidR="006F1BF7" w:rsidRPr="000A52A4" w:rsidRDefault="006F1BF7" w:rsidP="000A52A4">
            <w:pPr>
              <w:tabs>
                <w:tab w:val="left" w:pos="1276"/>
              </w:tabs>
              <w:jc w:val="center"/>
              <w:rPr>
                <w:bCs/>
                <w:sz w:val="20"/>
                <w:szCs w:val="20"/>
              </w:rPr>
            </w:pPr>
            <w:r w:rsidRPr="000A52A4">
              <w:rPr>
                <w:bCs/>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14:paraId="3BD3C492" w14:textId="77777777" w:rsidR="006F1BF7" w:rsidRPr="000A52A4" w:rsidRDefault="006F1BF7" w:rsidP="000A52A4">
            <w:pPr>
              <w:tabs>
                <w:tab w:val="left" w:pos="1276"/>
              </w:tabs>
              <w:jc w:val="center"/>
              <w:rPr>
                <w:b/>
                <w:sz w:val="20"/>
                <w:szCs w:val="20"/>
              </w:rPr>
            </w:pPr>
            <w:r w:rsidRPr="000A52A4">
              <w:rPr>
                <w:b/>
                <w:sz w:val="20"/>
                <w:szCs w:val="20"/>
              </w:rPr>
              <w:t>7</w:t>
            </w:r>
          </w:p>
        </w:tc>
      </w:tr>
      <w:tr w:rsidR="00217064" w:rsidRPr="000A52A4" w14:paraId="529970A5"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tcPr>
          <w:p w14:paraId="4998B2F0" w14:textId="77777777" w:rsidR="00217064" w:rsidRPr="000A52A4" w:rsidRDefault="00217064" w:rsidP="000A52A4">
            <w:pPr>
              <w:rPr>
                <w:sz w:val="20"/>
                <w:szCs w:val="20"/>
              </w:rPr>
            </w:pPr>
          </w:p>
        </w:tc>
        <w:tc>
          <w:tcPr>
            <w:tcW w:w="7514" w:type="dxa"/>
          </w:tcPr>
          <w:p w14:paraId="021587C5" w14:textId="16656E34" w:rsidR="00217064" w:rsidRPr="000A52A4" w:rsidRDefault="00217064" w:rsidP="000A52A4">
            <w:pPr>
              <w:jc w:val="both"/>
              <w:rPr>
                <w:b/>
                <w:sz w:val="20"/>
                <w:szCs w:val="20"/>
                <w:lang w:val="kk-KZ"/>
              </w:rPr>
            </w:pPr>
            <w:r w:rsidRPr="000A52A4">
              <w:rPr>
                <w:b/>
                <w:sz w:val="20"/>
                <w:szCs w:val="20"/>
                <w:lang w:val="kk-KZ"/>
              </w:rPr>
              <w:t>МОӨЖ</w:t>
            </w:r>
            <w:r w:rsidRPr="000A52A4">
              <w:rPr>
                <w:b/>
                <w:sz w:val="20"/>
                <w:szCs w:val="20"/>
              </w:rPr>
              <w:t xml:space="preserve"> 3. </w:t>
            </w:r>
            <w:r w:rsidRPr="000A52A4">
              <w:rPr>
                <w:b/>
                <w:sz w:val="20"/>
                <w:szCs w:val="20"/>
                <w:lang w:val="kk-KZ"/>
              </w:rPr>
              <w:t xml:space="preserve"> М</w:t>
            </w:r>
            <w:r w:rsidRPr="000A52A4">
              <w:rPr>
                <w:b/>
                <w:bCs/>
                <w:sz w:val="20"/>
                <w:szCs w:val="20"/>
                <w:lang w:val="kk-KZ"/>
              </w:rPr>
              <w:t>ӨЖ 3</w:t>
            </w:r>
            <w:r w:rsidRPr="000A52A4">
              <w:rPr>
                <w:bCs/>
                <w:sz w:val="20"/>
                <w:szCs w:val="20"/>
                <w:lang w:val="kk-KZ"/>
              </w:rPr>
              <w:t xml:space="preserve"> 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0F064E3C" w14:textId="77777777" w:rsidR="00217064" w:rsidRPr="000A52A4" w:rsidRDefault="00217064" w:rsidP="000A52A4">
            <w:pPr>
              <w:tabs>
                <w:tab w:val="left" w:pos="1276"/>
              </w:tabs>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F41A14" w14:textId="77777777" w:rsidR="00217064" w:rsidRPr="000A52A4" w:rsidRDefault="00217064" w:rsidP="000A52A4">
            <w:pPr>
              <w:tabs>
                <w:tab w:val="left" w:pos="1276"/>
              </w:tabs>
              <w:jc w:val="center"/>
              <w:rPr>
                <w:b/>
                <w:sz w:val="20"/>
                <w:szCs w:val="20"/>
              </w:rPr>
            </w:pPr>
          </w:p>
        </w:tc>
      </w:tr>
      <w:tr w:rsidR="00217064" w:rsidRPr="000A52A4" w14:paraId="7DFA180D"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774CB9B5" w14:textId="77777777" w:rsidR="00217064" w:rsidRPr="000A52A4" w:rsidRDefault="00217064" w:rsidP="000A52A4">
            <w:pPr>
              <w:rPr>
                <w:sz w:val="20"/>
                <w:szCs w:val="20"/>
              </w:rPr>
            </w:pPr>
          </w:p>
        </w:tc>
        <w:tc>
          <w:tcPr>
            <w:tcW w:w="7514" w:type="dxa"/>
            <w:tcBorders>
              <w:top w:val="single" w:sz="4" w:space="0" w:color="auto"/>
              <w:left w:val="single" w:sz="4" w:space="0" w:color="auto"/>
              <w:bottom w:val="single" w:sz="4" w:space="0" w:color="auto"/>
              <w:right w:val="single" w:sz="4" w:space="0" w:color="auto"/>
            </w:tcBorders>
            <w:hideMark/>
          </w:tcPr>
          <w:p w14:paraId="557D5302" w14:textId="65BD12FB" w:rsidR="00217064" w:rsidRPr="000A52A4" w:rsidRDefault="00217064" w:rsidP="000A52A4">
            <w:pPr>
              <w:jc w:val="both"/>
              <w:rPr>
                <w:sz w:val="20"/>
                <w:szCs w:val="20"/>
                <w:lang w:val="kk-KZ" w:eastAsia="ru-RU"/>
              </w:rPr>
            </w:pPr>
            <w:r w:rsidRPr="000A52A4">
              <w:rPr>
                <w:b/>
                <w:sz w:val="20"/>
                <w:szCs w:val="20"/>
                <w:lang w:val="kk-KZ"/>
              </w:rPr>
              <w:t>МОӨЖ</w:t>
            </w:r>
            <w:r w:rsidRPr="000A52A4">
              <w:rPr>
                <w:b/>
                <w:sz w:val="20"/>
                <w:szCs w:val="20"/>
              </w:rPr>
              <w:t xml:space="preserve"> 3.</w:t>
            </w:r>
            <w:r w:rsidRPr="000A52A4">
              <w:rPr>
                <w:b/>
                <w:bCs/>
                <w:sz w:val="20"/>
                <w:szCs w:val="20"/>
                <w:lang w:val="kk-KZ" w:eastAsia="ru-RU"/>
              </w:rPr>
              <w:t>кеңес беру және МӨЖ қабылдау.</w:t>
            </w:r>
            <w:r w:rsidRPr="000A52A4">
              <w:rPr>
                <w:sz w:val="20"/>
                <w:szCs w:val="20"/>
                <w:lang w:val="kk-KZ" w:eastAsia="ru-RU"/>
              </w:rPr>
              <w:t xml:space="preserve"> </w:t>
            </w:r>
          </w:p>
          <w:p w14:paraId="544A084A" w14:textId="77777777" w:rsidR="00217064" w:rsidRPr="000A52A4" w:rsidRDefault="00217064" w:rsidP="000A52A4">
            <w:pPr>
              <w:jc w:val="both"/>
              <w:rPr>
                <w:rFonts w:eastAsiaTheme="minorHAnsi"/>
                <w:sz w:val="20"/>
                <w:szCs w:val="20"/>
                <w:lang w:val="kk-KZ"/>
              </w:rPr>
            </w:pPr>
            <w:r w:rsidRPr="000A52A4">
              <w:rPr>
                <w:b/>
                <w:sz w:val="20"/>
                <w:szCs w:val="20"/>
                <w:lang w:val="kk-KZ" w:eastAsia="ru-RU"/>
              </w:rPr>
              <w:t>МӨЖ 3.</w:t>
            </w:r>
            <w:r w:rsidRPr="000A52A4">
              <w:rPr>
                <w:sz w:val="20"/>
                <w:szCs w:val="20"/>
                <w:lang w:val="kk-KZ" w:eastAsia="ru-RU"/>
              </w:rPr>
              <w:t xml:space="preserve"> </w:t>
            </w:r>
            <w:r w:rsidRPr="000A52A4">
              <w:rPr>
                <w:rFonts w:eastAsiaTheme="minorHAnsi"/>
                <w:sz w:val="20"/>
                <w:szCs w:val="20"/>
                <w:lang w:val="kk-KZ"/>
              </w:rPr>
              <w:t xml:space="preserve">1) Болашақ педагогты дайындаудағы шетелдік тәжірибені талдаңыз. </w:t>
            </w:r>
          </w:p>
          <w:p w14:paraId="2D7C6E0F" w14:textId="77777777" w:rsidR="00217064" w:rsidRPr="000A52A4" w:rsidRDefault="00217064" w:rsidP="000A52A4">
            <w:pPr>
              <w:ind w:left="-567" w:firstLine="567"/>
              <w:jc w:val="both"/>
              <w:rPr>
                <w:rFonts w:eastAsiaTheme="minorHAnsi"/>
                <w:sz w:val="20"/>
                <w:szCs w:val="20"/>
                <w:lang w:val="kk-KZ"/>
              </w:rPr>
            </w:pPr>
            <w:r w:rsidRPr="000A52A4">
              <w:rPr>
                <w:rFonts w:eastAsiaTheme="minorHAnsi"/>
                <w:sz w:val="20"/>
                <w:szCs w:val="20"/>
                <w:lang w:val="kk-KZ"/>
              </w:rPr>
              <w:t xml:space="preserve">  2) Жоғары мектептегі  оқытудың ұстанымдарын сызба</w:t>
            </w:r>
          </w:p>
          <w:p w14:paraId="2C8E737F" w14:textId="1845400F" w:rsidR="00217064" w:rsidRPr="00223738" w:rsidRDefault="00217064" w:rsidP="00223738">
            <w:pPr>
              <w:ind w:left="-567" w:firstLine="567"/>
              <w:jc w:val="both"/>
              <w:rPr>
                <w:sz w:val="20"/>
                <w:szCs w:val="20"/>
                <w:lang w:val="kk-KZ" w:eastAsia="ru-RU"/>
              </w:rPr>
            </w:pPr>
            <w:r w:rsidRPr="000A52A4">
              <w:rPr>
                <w:rFonts w:eastAsiaTheme="minorHAnsi"/>
                <w:sz w:val="20"/>
                <w:szCs w:val="20"/>
                <w:lang w:val="kk-KZ"/>
              </w:rPr>
              <w:t xml:space="preserve"> түрінде талдаңыз.</w:t>
            </w:r>
          </w:p>
        </w:tc>
        <w:tc>
          <w:tcPr>
            <w:tcW w:w="850" w:type="dxa"/>
            <w:tcBorders>
              <w:top w:val="single" w:sz="4" w:space="0" w:color="auto"/>
              <w:left w:val="single" w:sz="4" w:space="0" w:color="auto"/>
              <w:bottom w:val="single" w:sz="4" w:space="0" w:color="auto"/>
              <w:right w:val="single" w:sz="4" w:space="0" w:color="auto"/>
            </w:tcBorders>
          </w:tcPr>
          <w:p w14:paraId="6FF18CF3" w14:textId="77777777" w:rsidR="00217064" w:rsidRPr="000A52A4" w:rsidRDefault="00217064" w:rsidP="000A52A4">
            <w:pPr>
              <w:tabs>
                <w:tab w:val="left" w:pos="1276"/>
              </w:tabs>
              <w:jc w:val="center"/>
              <w:rPr>
                <w:bCs/>
                <w:sz w:val="20"/>
                <w:szCs w:val="20"/>
                <w:lang w:val="kk-KZ"/>
              </w:rPr>
            </w:pPr>
          </w:p>
        </w:tc>
        <w:tc>
          <w:tcPr>
            <w:tcW w:w="851" w:type="dxa"/>
            <w:tcBorders>
              <w:top w:val="single" w:sz="4" w:space="0" w:color="auto"/>
              <w:left w:val="single" w:sz="4" w:space="0" w:color="auto"/>
              <w:bottom w:val="single" w:sz="4" w:space="0" w:color="auto"/>
              <w:right w:val="single" w:sz="4" w:space="0" w:color="auto"/>
            </w:tcBorders>
          </w:tcPr>
          <w:p w14:paraId="20B940DD" w14:textId="77777777" w:rsidR="00217064" w:rsidRPr="000A52A4" w:rsidRDefault="00217064" w:rsidP="000A52A4">
            <w:pPr>
              <w:tabs>
                <w:tab w:val="left" w:pos="1276"/>
              </w:tabs>
              <w:jc w:val="center"/>
              <w:rPr>
                <w:sz w:val="20"/>
                <w:szCs w:val="20"/>
              </w:rPr>
            </w:pPr>
            <w:r w:rsidRPr="000A52A4">
              <w:rPr>
                <w:sz w:val="20"/>
                <w:szCs w:val="20"/>
              </w:rPr>
              <w:t>25</w:t>
            </w:r>
          </w:p>
        </w:tc>
      </w:tr>
      <w:tr w:rsidR="00217064" w:rsidRPr="000A52A4" w14:paraId="39594035"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7E79ACA5" w14:textId="77777777" w:rsidR="00217064" w:rsidRPr="000A52A4" w:rsidRDefault="00217064" w:rsidP="000A52A4">
            <w:pPr>
              <w:tabs>
                <w:tab w:val="left" w:pos="1276"/>
              </w:tabs>
              <w:jc w:val="center"/>
              <w:rPr>
                <w:sz w:val="20"/>
                <w:szCs w:val="20"/>
                <w:lang w:val="kk-KZ"/>
              </w:rPr>
            </w:pPr>
          </w:p>
          <w:p w14:paraId="1CE134F3" w14:textId="77777777" w:rsidR="00217064" w:rsidRPr="000A52A4" w:rsidRDefault="00217064" w:rsidP="000A52A4">
            <w:pPr>
              <w:tabs>
                <w:tab w:val="left" w:pos="1276"/>
              </w:tabs>
              <w:jc w:val="center"/>
              <w:rPr>
                <w:sz w:val="20"/>
                <w:szCs w:val="20"/>
              </w:rPr>
            </w:pPr>
            <w:r w:rsidRPr="000A52A4">
              <w:rPr>
                <w:sz w:val="20"/>
                <w:szCs w:val="20"/>
              </w:rPr>
              <w:t>11</w:t>
            </w:r>
          </w:p>
        </w:tc>
        <w:tc>
          <w:tcPr>
            <w:tcW w:w="7514" w:type="dxa"/>
            <w:tcBorders>
              <w:top w:val="single" w:sz="4" w:space="0" w:color="000000"/>
              <w:left w:val="single" w:sz="4" w:space="0" w:color="000000"/>
              <w:bottom w:val="single" w:sz="4" w:space="0" w:color="000000"/>
              <w:right w:val="single" w:sz="4" w:space="0" w:color="000000"/>
            </w:tcBorders>
            <w:hideMark/>
          </w:tcPr>
          <w:p w14:paraId="06B8FD43" w14:textId="77777777" w:rsidR="00217064" w:rsidRPr="000A52A4" w:rsidRDefault="00217064" w:rsidP="000A52A4">
            <w:pPr>
              <w:snapToGrid w:val="0"/>
              <w:jc w:val="both"/>
              <w:rPr>
                <w:b/>
                <w:bCs/>
                <w:sz w:val="20"/>
                <w:szCs w:val="20"/>
                <w:lang w:val="kk-KZ" w:eastAsia="ar-SA"/>
              </w:rPr>
            </w:pPr>
            <w:r w:rsidRPr="000A52A4">
              <w:rPr>
                <w:b/>
                <w:bCs/>
                <w:sz w:val="20"/>
                <w:szCs w:val="20"/>
                <w:lang w:val="kk-KZ" w:eastAsia="ar-SA"/>
              </w:rPr>
              <w:t>Д.11</w:t>
            </w:r>
            <w:r w:rsidRPr="000A52A4">
              <w:rPr>
                <w:sz w:val="20"/>
                <w:szCs w:val="20"/>
                <w:lang w:val="kk-KZ"/>
              </w:rPr>
              <w:t xml:space="preserve"> .</w:t>
            </w:r>
            <w:r w:rsidRPr="000A52A4">
              <w:rPr>
                <w:bCs/>
                <w:sz w:val="20"/>
                <w:szCs w:val="20"/>
                <w:lang w:val="kk-KZ"/>
              </w:rPr>
              <w:t xml:space="preserve"> Жоғары мектептегі жаңа білім беру технологиялары.</w:t>
            </w:r>
          </w:p>
        </w:tc>
        <w:tc>
          <w:tcPr>
            <w:tcW w:w="850" w:type="dxa"/>
            <w:tcBorders>
              <w:top w:val="single" w:sz="4" w:space="0" w:color="auto"/>
              <w:left w:val="single" w:sz="4" w:space="0" w:color="auto"/>
              <w:bottom w:val="single" w:sz="4" w:space="0" w:color="auto"/>
              <w:right w:val="single" w:sz="4" w:space="0" w:color="auto"/>
            </w:tcBorders>
            <w:hideMark/>
          </w:tcPr>
          <w:p w14:paraId="01D8A28C" w14:textId="77777777" w:rsidR="00217064" w:rsidRPr="000A52A4" w:rsidRDefault="00217064" w:rsidP="000A52A4">
            <w:pPr>
              <w:tabs>
                <w:tab w:val="left" w:pos="1276"/>
              </w:tabs>
              <w:jc w:val="center"/>
              <w:rPr>
                <w:bCs/>
                <w:sz w:val="20"/>
                <w:szCs w:val="20"/>
              </w:rPr>
            </w:pPr>
            <w:r w:rsidRPr="000A52A4">
              <w:rPr>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EE098F7" w14:textId="77777777" w:rsidR="00217064" w:rsidRPr="000A52A4" w:rsidRDefault="00217064" w:rsidP="000A52A4">
            <w:pPr>
              <w:tabs>
                <w:tab w:val="left" w:pos="1276"/>
              </w:tabs>
              <w:jc w:val="center"/>
              <w:rPr>
                <w:b/>
                <w:sz w:val="20"/>
                <w:szCs w:val="20"/>
              </w:rPr>
            </w:pPr>
          </w:p>
        </w:tc>
      </w:tr>
      <w:tr w:rsidR="00217064" w:rsidRPr="000A52A4" w14:paraId="00B5F897"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0010134" w14:textId="77777777" w:rsidR="00217064" w:rsidRPr="000A52A4" w:rsidRDefault="00217064" w:rsidP="000A52A4">
            <w:pPr>
              <w:rPr>
                <w:sz w:val="20"/>
                <w:szCs w:val="20"/>
              </w:rPr>
            </w:pPr>
          </w:p>
        </w:tc>
        <w:tc>
          <w:tcPr>
            <w:tcW w:w="7514" w:type="dxa"/>
            <w:tcBorders>
              <w:top w:val="single" w:sz="4" w:space="0" w:color="000000"/>
              <w:left w:val="single" w:sz="4" w:space="0" w:color="000000"/>
              <w:bottom w:val="single" w:sz="4" w:space="0" w:color="000000"/>
              <w:right w:val="single" w:sz="4" w:space="0" w:color="000000"/>
            </w:tcBorders>
            <w:hideMark/>
          </w:tcPr>
          <w:p w14:paraId="3197FA76" w14:textId="77777777" w:rsidR="00217064" w:rsidRPr="000A52A4" w:rsidRDefault="00217064" w:rsidP="000A52A4">
            <w:pPr>
              <w:snapToGrid w:val="0"/>
              <w:jc w:val="both"/>
              <w:rPr>
                <w:b/>
                <w:bCs/>
                <w:sz w:val="20"/>
                <w:szCs w:val="20"/>
                <w:lang w:val="kk-KZ"/>
              </w:rPr>
            </w:pPr>
            <w:r w:rsidRPr="000A52A4">
              <w:rPr>
                <w:b/>
                <w:bCs/>
                <w:sz w:val="20"/>
                <w:szCs w:val="20"/>
                <w:lang w:val="kk-KZ"/>
              </w:rPr>
              <w:t>СС.11 .</w:t>
            </w:r>
            <w:r w:rsidRPr="000A52A4">
              <w:rPr>
                <w:bCs/>
                <w:sz w:val="20"/>
                <w:szCs w:val="20"/>
                <w:lang w:val="kk-KZ"/>
              </w:rPr>
              <w:t xml:space="preserve"> Жаңа технологияларды  сабақта тиімді пайдаланудың  мәні. </w:t>
            </w:r>
          </w:p>
        </w:tc>
        <w:tc>
          <w:tcPr>
            <w:tcW w:w="850" w:type="dxa"/>
            <w:tcBorders>
              <w:top w:val="single" w:sz="4" w:space="0" w:color="auto"/>
              <w:left w:val="single" w:sz="4" w:space="0" w:color="auto"/>
              <w:bottom w:val="single" w:sz="4" w:space="0" w:color="auto"/>
              <w:right w:val="single" w:sz="4" w:space="0" w:color="auto"/>
            </w:tcBorders>
            <w:hideMark/>
          </w:tcPr>
          <w:p w14:paraId="2E706127" w14:textId="77777777" w:rsidR="00217064" w:rsidRPr="000A52A4" w:rsidRDefault="00217064" w:rsidP="000A52A4">
            <w:pPr>
              <w:tabs>
                <w:tab w:val="left" w:pos="1276"/>
              </w:tabs>
              <w:jc w:val="center"/>
              <w:rPr>
                <w:bCs/>
                <w:sz w:val="20"/>
                <w:szCs w:val="20"/>
                <w:lang w:val="kk-KZ"/>
              </w:rPr>
            </w:pPr>
            <w:r w:rsidRPr="000A52A4">
              <w:rPr>
                <w:bCs/>
                <w:sz w:val="20"/>
                <w:szCs w:val="20"/>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84BD84E" w14:textId="77777777" w:rsidR="00217064" w:rsidRPr="000A52A4" w:rsidRDefault="00217064" w:rsidP="000A52A4">
            <w:pPr>
              <w:tabs>
                <w:tab w:val="left" w:pos="1276"/>
              </w:tabs>
              <w:jc w:val="center"/>
              <w:rPr>
                <w:b/>
                <w:sz w:val="20"/>
                <w:szCs w:val="20"/>
                <w:lang w:val="kk-KZ"/>
              </w:rPr>
            </w:pPr>
            <w:r w:rsidRPr="000A52A4">
              <w:rPr>
                <w:b/>
                <w:sz w:val="20"/>
                <w:szCs w:val="20"/>
                <w:lang w:val="kk-KZ"/>
              </w:rPr>
              <w:t>7</w:t>
            </w:r>
          </w:p>
        </w:tc>
      </w:tr>
      <w:tr w:rsidR="00217064" w:rsidRPr="000A52A4" w14:paraId="0AFAA9E5"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600E5A92" w14:textId="77777777" w:rsidR="00217064" w:rsidRPr="000A52A4" w:rsidRDefault="00217064" w:rsidP="000A52A4">
            <w:pPr>
              <w:tabs>
                <w:tab w:val="left" w:pos="1276"/>
              </w:tabs>
              <w:jc w:val="center"/>
              <w:rPr>
                <w:sz w:val="20"/>
                <w:szCs w:val="20"/>
                <w:lang w:val="kk-KZ"/>
              </w:rPr>
            </w:pPr>
          </w:p>
          <w:p w14:paraId="21B58934" w14:textId="77777777" w:rsidR="00217064" w:rsidRPr="000A52A4" w:rsidRDefault="00217064" w:rsidP="000A52A4">
            <w:pPr>
              <w:tabs>
                <w:tab w:val="left" w:pos="1276"/>
              </w:tabs>
              <w:jc w:val="center"/>
              <w:rPr>
                <w:sz w:val="20"/>
                <w:szCs w:val="20"/>
                <w:lang w:val="kk-KZ"/>
              </w:rPr>
            </w:pPr>
            <w:r w:rsidRPr="000A52A4">
              <w:rPr>
                <w:sz w:val="20"/>
                <w:szCs w:val="20"/>
                <w:lang w:val="kk-KZ"/>
              </w:rPr>
              <w:t>12</w:t>
            </w:r>
          </w:p>
        </w:tc>
        <w:tc>
          <w:tcPr>
            <w:tcW w:w="7514" w:type="dxa"/>
            <w:tcBorders>
              <w:top w:val="single" w:sz="4" w:space="0" w:color="000000"/>
              <w:left w:val="single" w:sz="4" w:space="0" w:color="000000"/>
              <w:bottom w:val="single" w:sz="4" w:space="0" w:color="000000"/>
              <w:right w:val="single" w:sz="4" w:space="0" w:color="000000"/>
            </w:tcBorders>
            <w:hideMark/>
          </w:tcPr>
          <w:p w14:paraId="4C5D5FFD" w14:textId="77777777" w:rsidR="00217064" w:rsidRPr="000A52A4" w:rsidRDefault="00217064" w:rsidP="000A52A4">
            <w:pPr>
              <w:snapToGrid w:val="0"/>
              <w:jc w:val="both"/>
              <w:rPr>
                <w:b/>
                <w:bCs/>
                <w:sz w:val="20"/>
                <w:szCs w:val="20"/>
                <w:lang w:val="kk-KZ" w:eastAsia="ar-SA"/>
              </w:rPr>
            </w:pPr>
            <w:r w:rsidRPr="000A52A4">
              <w:rPr>
                <w:b/>
                <w:bCs/>
                <w:sz w:val="20"/>
                <w:szCs w:val="20"/>
                <w:lang w:val="kk-KZ" w:eastAsia="ar-SA"/>
              </w:rPr>
              <w:t>Д.</w:t>
            </w:r>
            <w:r w:rsidRPr="000A52A4">
              <w:rPr>
                <w:b/>
                <w:sz w:val="20"/>
                <w:szCs w:val="20"/>
                <w:lang w:val="kk-KZ"/>
              </w:rPr>
              <w:t xml:space="preserve"> 12.</w:t>
            </w:r>
            <w:r w:rsidRPr="000A52A4">
              <w:rPr>
                <w:sz w:val="20"/>
                <w:szCs w:val="20"/>
                <w:lang w:val="kk-KZ"/>
              </w:rPr>
              <w:t xml:space="preserve"> Жоғары мектептің ғылыми іс-әрекет теориясы.</w:t>
            </w:r>
          </w:p>
        </w:tc>
        <w:tc>
          <w:tcPr>
            <w:tcW w:w="850" w:type="dxa"/>
            <w:tcBorders>
              <w:top w:val="single" w:sz="4" w:space="0" w:color="auto"/>
              <w:left w:val="single" w:sz="4" w:space="0" w:color="auto"/>
              <w:bottom w:val="single" w:sz="4" w:space="0" w:color="auto"/>
              <w:right w:val="single" w:sz="4" w:space="0" w:color="auto"/>
            </w:tcBorders>
            <w:hideMark/>
          </w:tcPr>
          <w:p w14:paraId="35384D6B" w14:textId="77777777" w:rsidR="00217064" w:rsidRPr="000A52A4" w:rsidRDefault="00217064" w:rsidP="000A52A4">
            <w:pPr>
              <w:tabs>
                <w:tab w:val="left" w:pos="1276"/>
              </w:tabs>
              <w:jc w:val="center"/>
              <w:rPr>
                <w:bCs/>
                <w:sz w:val="20"/>
                <w:szCs w:val="20"/>
                <w:lang w:val="kk-KZ"/>
              </w:rPr>
            </w:pPr>
            <w:r w:rsidRPr="000A52A4">
              <w:rPr>
                <w:bCs/>
                <w:sz w:val="20"/>
                <w:szCs w:val="20"/>
                <w:lang w:val="kk-KZ"/>
              </w:rPr>
              <w:t>1</w:t>
            </w:r>
          </w:p>
        </w:tc>
        <w:tc>
          <w:tcPr>
            <w:tcW w:w="851" w:type="dxa"/>
            <w:tcBorders>
              <w:top w:val="single" w:sz="4" w:space="0" w:color="auto"/>
              <w:left w:val="single" w:sz="4" w:space="0" w:color="auto"/>
              <w:bottom w:val="single" w:sz="4" w:space="0" w:color="auto"/>
              <w:right w:val="single" w:sz="4" w:space="0" w:color="auto"/>
            </w:tcBorders>
          </w:tcPr>
          <w:p w14:paraId="4BFED9E9" w14:textId="77777777" w:rsidR="00217064" w:rsidRPr="000A52A4" w:rsidRDefault="00217064" w:rsidP="000A52A4">
            <w:pPr>
              <w:tabs>
                <w:tab w:val="left" w:pos="1276"/>
              </w:tabs>
              <w:jc w:val="center"/>
              <w:rPr>
                <w:b/>
                <w:sz w:val="20"/>
                <w:szCs w:val="20"/>
                <w:lang w:val="kk-KZ"/>
              </w:rPr>
            </w:pPr>
          </w:p>
        </w:tc>
      </w:tr>
      <w:tr w:rsidR="00217064" w:rsidRPr="000A52A4" w14:paraId="4DD6597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D547F65" w14:textId="77777777" w:rsidR="00217064" w:rsidRPr="000A52A4" w:rsidRDefault="00217064" w:rsidP="000A52A4">
            <w:pPr>
              <w:rPr>
                <w:sz w:val="20"/>
                <w:szCs w:val="20"/>
                <w:lang w:val="kk-KZ"/>
              </w:rPr>
            </w:pPr>
          </w:p>
        </w:tc>
        <w:tc>
          <w:tcPr>
            <w:tcW w:w="7514" w:type="dxa"/>
            <w:tcBorders>
              <w:top w:val="single" w:sz="4" w:space="0" w:color="000000"/>
              <w:left w:val="single" w:sz="4" w:space="0" w:color="000000"/>
              <w:bottom w:val="single" w:sz="4" w:space="0" w:color="000000"/>
              <w:right w:val="single" w:sz="4" w:space="0" w:color="000000"/>
            </w:tcBorders>
            <w:hideMark/>
          </w:tcPr>
          <w:p w14:paraId="3DA8314A" w14:textId="77777777" w:rsidR="00217064" w:rsidRPr="000A52A4" w:rsidRDefault="00217064" w:rsidP="000A52A4">
            <w:pPr>
              <w:snapToGrid w:val="0"/>
              <w:jc w:val="both"/>
              <w:rPr>
                <w:b/>
                <w:bCs/>
                <w:sz w:val="20"/>
                <w:szCs w:val="20"/>
                <w:lang w:val="kk-KZ"/>
              </w:rPr>
            </w:pPr>
            <w:r w:rsidRPr="000A52A4">
              <w:rPr>
                <w:b/>
                <w:bCs/>
                <w:sz w:val="20"/>
                <w:szCs w:val="20"/>
                <w:lang w:val="kk-KZ"/>
              </w:rPr>
              <w:t xml:space="preserve">СС 12. </w:t>
            </w:r>
            <w:r w:rsidRPr="000A52A4">
              <w:rPr>
                <w:bCs/>
                <w:sz w:val="20"/>
                <w:szCs w:val="20"/>
                <w:lang w:val="kk-KZ"/>
              </w:rPr>
              <w:t>Жоғары мектептің ғылыми қызметінің теориясы.</w:t>
            </w:r>
          </w:p>
        </w:tc>
        <w:tc>
          <w:tcPr>
            <w:tcW w:w="850" w:type="dxa"/>
            <w:tcBorders>
              <w:top w:val="single" w:sz="4" w:space="0" w:color="auto"/>
              <w:left w:val="single" w:sz="4" w:space="0" w:color="auto"/>
              <w:bottom w:val="single" w:sz="4" w:space="0" w:color="auto"/>
              <w:right w:val="single" w:sz="4" w:space="0" w:color="auto"/>
            </w:tcBorders>
            <w:hideMark/>
          </w:tcPr>
          <w:p w14:paraId="7877B76D" w14:textId="77777777" w:rsidR="00217064" w:rsidRPr="000A52A4" w:rsidRDefault="00217064" w:rsidP="000A52A4">
            <w:pPr>
              <w:tabs>
                <w:tab w:val="left" w:pos="1276"/>
              </w:tabs>
              <w:jc w:val="center"/>
              <w:rPr>
                <w:bCs/>
                <w:sz w:val="20"/>
                <w:szCs w:val="20"/>
                <w:lang w:val="kk-KZ"/>
              </w:rPr>
            </w:pPr>
            <w:r w:rsidRPr="000A52A4">
              <w:rPr>
                <w:bCs/>
                <w:sz w:val="20"/>
                <w:szCs w:val="20"/>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3C4BEBF" w14:textId="77777777" w:rsidR="00217064" w:rsidRPr="000A52A4" w:rsidRDefault="00217064" w:rsidP="000A52A4">
            <w:pPr>
              <w:tabs>
                <w:tab w:val="left" w:pos="1276"/>
              </w:tabs>
              <w:jc w:val="center"/>
              <w:rPr>
                <w:b/>
                <w:sz w:val="20"/>
                <w:szCs w:val="20"/>
                <w:lang w:val="kk-KZ"/>
              </w:rPr>
            </w:pPr>
            <w:r w:rsidRPr="000A52A4">
              <w:rPr>
                <w:b/>
                <w:sz w:val="20"/>
                <w:szCs w:val="20"/>
                <w:lang w:val="kk-KZ"/>
              </w:rPr>
              <w:t>7</w:t>
            </w:r>
          </w:p>
        </w:tc>
      </w:tr>
      <w:tr w:rsidR="00217064" w:rsidRPr="000A52A4" w14:paraId="1C769CD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332E6EC" w14:textId="77777777" w:rsidR="00217064" w:rsidRPr="000A52A4" w:rsidRDefault="00217064" w:rsidP="000A52A4">
            <w:pPr>
              <w:rPr>
                <w:sz w:val="20"/>
                <w:szCs w:val="20"/>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2D1CA85" w14:textId="0A8CE914" w:rsidR="00217064" w:rsidRPr="000A52A4" w:rsidRDefault="00217064" w:rsidP="000A52A4">
            <w:pPr>
              <w:jc w:val="both"/>
              <w:rPr>
                <w:sz w:val="20"/>
                <w:szCs w:val="20"/>
                <w:lang w:val="kk-KZ"/>
              </w:rPr>
            </w:pPr>
            <w:r w:rsidRPr="000A52A4">
              <w:rPr>
                <w:b/>
                <w:sz w:val="20"/>
                <w:szCs w:val="20"/>
                <w:lang w:val="kk-KZ"/>
              </w:rPr>
              <w:t xml:space="preserve">МОӨЖ 4.  </w:t>
            </w:r>
            <w:r w:rsidRPr="000A52A4">
              <w:rPr>
                <w:sz w:val="20"/>
                <w:szCs w:val="20"/>
                <w:lang w:val="kk-KZ"/>
              </w:rPr>
              <w:t xml:space="preserve">МӨЖ 4 </w:t>
            </w:r>
            <w:r w:rsidRPr="000A52A4">
              <w:rPr>
                <w:bCs/>
                <w:sz w:val="20"/>
                <w:szCs w:val="20"/>
                <w:lang w:val="kk-KZ"/>
              </w:rPr>
              <w:t>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0553218B" w14:textId="77777777" w:rsidR="00217064" w:rsidRPr="000A52A4" w:rsidRDefault="00217064" w:rsidP="000A52A4">
            <w:pPr>
              <w:tabs>
                <w:tab w:val="left" w:pos="1276"/>
              </w:tabs>
              <w:jc w:val="center"/>
              <w:rPr>
                <w:bCs/>
                <w:sz w:val="20"/>
                <w:szCs w:val="20"/>
                <w:lang w:val="kk-KZ"/>
              </w:rPr>
            </w:pPr>
          </w:p>
        </w:tc>
        <w:tc>
          <w:tcPr>
            <w:tcW w:w="851" w:type="dxa"/>
            <w:tcBorders>
              <w:top w:val="single" w:sz="4" w:space="0" w:color="auto"/>
              <w:left w:val="single" w:sz="4" w:space="0" w:color="auto"/>
              <w:bottom w:val="single" w:sz="4" w:space="0" w:color="auto"/>
              <w:right w:val="single" w:sz="4" w:space="0" w:color="auto"/>
            </w:tcBorders>
          </w:tcPr>
          <w:p w14:paraId="613A8113" w14:textId="77777777" w:rsidR="00217064" w:rsidRPr="000A52A4" w:rsidRDefault="00217064" w:rsidP="000A52A4">
            <w:pPr>
              <w:tabs>
                <w:tab w:val="left" w:pos="1276"/>
              </w:tabs>
              <w:jc w:val="center"/>
              <w:rPr>
                <w:b/>
                <w:sz w:val="20"/>
                <w:szCs w:val="20"/>
                <w:lang w:val="kk-KZ"/>
              </w:rPr>
            </w:pPr>
          </w:p>
        </w:tc>
      </w:tr>
      <w:tr w:rsidR="00217064" w:rsidRPr="000A52A4" w14:paraId="62BCCF88"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0D6C4711" w14:textId="77777777" w:rsidR="00217064" w:rsidRPr="000A52A4" w:rsidRDefault="00217064" w:rsidP="000A52A4">
            <w:pPr>
              <w:tabs>
                <w:tab w:val="left" w:pos="1276"/>
              </w:tabs>
              <w:jc w:val="center"/>
              <w:rPr>
                <w:sz w:val="20"/>
                <w:szCs w:val="20"/>
                <w:lang w:val="kk-KZ"/>
              </w:rPr>
            </w:pPr>
          </w:p>
          <w:p w14:paraId="0DEF11EC" w14:textId="77777777" w:rsidR="00217064" w:rsidRPr="000A52A4" w:rsidRDefault="00217064" w:rsidP="000A52A4">
            <w:pPr>
              <w:tabs>
                <w:tab w:val="left" w:pos="1276"/>
              </w:tabs>
              <w:jc w:val="center"/>
              <w:rPr>
                <w:sz w:val="20"/>
                <w:szCs w:val="20"/>
                <w:lang w:val="kk-KZ"/>
              </w:rPr>
            </w:pPr>
          </w:p>
          <w:p w14:paraId="278F4DCC" w14:textId="77777777" w:rsidR="00217064" w:rsidRPr="000A52A4" w:rsidRDefault="00217064" w:rsidP="000A52A4">
            <w:pPr>
              <w:tabs>
                <w:tab w:val="left" w:pos="1276"/>
              </w:tabs>
              <w:jc w:val="center"/>
              <w:rPr>
                <w:sz w:val="20"/>
                <w:szCs w:val="20"/>
                <w:lang w:val="kk-KZ"/>
              </w:rPr>
            </w:pPr>
            <w:r w:rsidRPr="000A52A4">
              <w:rPr>
                <w:sz w:val="20"/>
                <w:szCs w:val="20"/>
                <w:lang w:val="kk-KZ"/>
              </w:rPr>
              <w:t>13</w:t>
            </w:r>
          </w:p>
        </w:tc>
        <w:tc>
          <w:tcPr>
            <w:tcW w:w="7514" w:type="dxa"/>
            <w:tcBorders>
              <w:top w:val="single" w:sz="4" w:space="0" w:color="auto"/>
              <w:left w:val="single" w:sz="4" w:space="0" w:color="auto"/>
              <w:bottom w:val="single" w:sz="4" w:space="0" w:color="auto"/>
              <w:right w:val="single" w:sz="4" w:space="0" w:color="auto"/>
            </w:tcBorders>
            <w:hideMark/>
          </w:tcPr>
          <w:p w14:paraId="3FA85464" w14:textId="77777777" w:rsidR="00217064" w:rsidRPr="000A52A4" w:rsidRDefault="00217064" w:rsidP="000A52A4">
            <w:pPr>
              <w:rPr>
                <w:sz w:val="20"/>
                <w:szCs w:val="20"/>
                <w:lang w:val="kk-KZ"/>
              </w:rPr>
            </w:pPr>
            <w:r w:rsidRPr="000A52A4">
              <w:rPr>
                <w:b/>
                <w:sz w:val="20"/>
                <w:szCs w:val="20"/>
                <w:lang w:val="kk-KZ"/>
              </w:rPr>
              <w:t>Д.13.</w:t>
            </w:r>
            <w:r w:rsidRPr="000A52A4">
              <w:rPr>
                <w:sz w:val="20"/>
                <w:szCs w:val="20"/>
                <w:lang w:val="kk-KZ"/>
              </w:rPr>
              <w:t xml:space="preserve">  </w:t>
            </w:r>
            <w:r w:rsidRPr="000A52A4">
              <w:rPr>
                <w:bCs/>
                <w:iCs/>
                <w:sz w:val="20"/>
                <w:szCs w:val="20"/>
                <w:lang w:val="kk-KZ"/>
              </w:rPr>
              <w:t xml:space="preserve"> </w:t>
            </w:r>
            <w:r w:rsidRPr="000A52A4">
              <w:rPr>
                <w:sz w:val="20"/>
                <w:szCs w:val="20"/>
                <w:lang w:val="kk-KZ"/>
              </w:rPr>
              <w:t>Жоғары мектеп маман тұлғасын тәрбиелеу мен қалыптастырудағы әлеуметтік институты ретінде.</w:t>
            </w:r>
          </w:p>
        </w:tc>
        <w:tc>
          <w:tcPr>
            <w:tcW w:w="850" w:type="dxa"/>
            <w:tcBorders>
              <w:top w:val="single" w:sz="4" w:space="0" w:color="auto"/>
              <w:left w:val="single" w:sz="4" w:space="0" w:color="auto"/>
              <w:bottom w:val="single" w:sz="4" w:space="0" w:color="auto"/>
              <w:right w:val="single" w:sz="4" w:space="0" w:color="auto"/>
            </w:tcBorders>
            <w:hideMark/>
          </w:tcPr>
          <w:p w14:paraId="37BA4C88" w14:textId="77777777" w:rsidR="00217064" w:rsidRPr="000A52A4" w:rsidRDefault="00217064" w:rsidP="000A52A4">
            <w:pPr>
              <w:tabs>
                <w:tab w:val="left" w:pos="1276"/>
              </w:tabs>
              <w:jc w:val="center"/>
              <w:rPr>
                <w:bCs/>
                <w:sz w:val="20"/>
                <w:szCs w:val="20"/>
                <w:lang w:val="kk-KZ"/>
              </w:rPr>
            </w:pPr>
            <w:r w:rsidRPr="000A52A4">
              <w:rPr>
                <w:bCs/>
                <w:sz w:val="20"/>
                <w:szCs w:val="20"/>
                <w:lang w:val="kk-KZ"/>
              </w:rPr>
              <w:t>1</w:t>
            </w:r>
          </w:p>
        </w:tc>
        <w:tc>
          <w:tcPr>
            <w:tcW w:w="851" w:type="dxa"/>
            <w:tcBorders>
              <w:top w:val="single" w:sz="4" w:space="0" w:color="auto"/>
              <w:left w:val="single" w:sz="4" w:space="0" w:color="auto"/>
              <w:bottom w:val="single" w:sz="4" w:space="0" w:color="auto"/>
              <w:right w:val="single" w:sz="4" w:space="0" w:color="auto"/>
            </w:tcBorders>
          </w:tcPr>
          <w:p w14:paraId="0116CCD6" w14:textId="77777777" w:rsidR="00217064" w:rsidRPr="000A52A4" w:rsidRDefault="00217064" w:rsidP="000A52A4">
            <w:pPr>
              <w:tabs>
                <w:tab w:val="left" w:pos="1276"/>
              </w:tabs>
              <w:jc w:val="center"/>
              <w:rPr>
                <w:b/>
                <w:sz w:val="20"/>
                <w:szCs w:val="20"/>
                <w:lang w:val="kk-KZ"/>
              </w:rPr>
            </w:pPr>
          </w:p>
        </w:tc>
      </w:tr>
      <w:tr w:rsidR="00217064" w:rsidRPr="000A52A4" w14:paraId="03BBA32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0072918B" w14:textId="77777777" w:rsidR="00217064" w:rsidRPr="000A52A4" w:rsidRDefault="00217064" w:rsidP="000A52A4">
            <w:pPr>
              <w:rPr>
                <w:sz w:val="20"/>
                <w:szCs w:val="20"/>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646271C" w14:textId="77777777" w:rsidR="00217064" w:rsidRPr="000A52A4" w:rsidRDefault="00217064" w:rsidP="000A52A4">
            <w:pPr>
              <w:jc w:val="both"/>
              <w:rPr>
                <w:sz w:val="20"/>
                <w:szCs w:val="20"/>
                <w:lang w:val="kk-KZ"/>
              </w:rPr>
            </w:pPr>
            <w:r w:rsidRPr="000A52A4">
              <w:rPr>
                <w:b/>
                <w:sz w:val="20"/>
                <w:szCs w:val="20"/>
                <w:lang w:val="kk-KZ"/>
              </w:rPr>
              <w:t>СС.13</w:t>
            </w:r>
            <w:r w:rsidRPr="000A52A4">
              <w:rPr>
                <w:sz w:val="20"/>
                <w:szCs w:val="20"/>
                <w:lang w:val="kk-KZ"/>
              </w:rPr>
              <w:t xml:space="preserve"> Білім беру мазмұнын жобалау (тұжырымдамалар, білім беру бағдарламалары, оқу жоспарлары).</w:t>
            </w:r>
          </w:p>
        </w:tc>
        <w:tc>
          <w:tcPr>
            <w:tcW w:w="850" w:type="dxa"/>
            <w:tcBorders>
              <w:top w:val="single" w:sz="4" w:space="0" w:color="auto"/>
              <w:left w:val="single" w:sz="4" w:space="0" w:color="auto"/>
              <w:bottom w:val="single" w:sz="4" w:space="0" w:color="auto"/>
              <w:right w:val="single" w:sz="4" w:space="0" w:color="auto"/>
            </w:tcBorders>
            <w:hideMark/>
          </w:tcPr>
          <w:p w14:paraId="0C573E0F" w14:textId="77777777" w:rsidR="00217064" w:rsidRPr="000A52A4" w:rsidRDefault="00217064" w:rsidP="000A52A4">
            <w:pPr>
              <w:tabs>
                <w:tab w:val="left" w:pos="1276"/>
              </w:tabs>
              <w:jc w:val="center"/>
              <w:rPr>
                <w:bCs/>
                <w:sz w:val="20"/>
                <w:szCs w:val="20"/>
                <w:lang w:val="kk-KZ"/>
              </w:rPr>
            </w:pPr>
            <w:r w:rsidRPr="000A52A4">
              <w:rPr>
                <w:bCs/>
                <w:sz w:val="20"/>
                <w:szCs w:val="20"/>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09F47F13" w14:textId="77777777" w:rsidR="00217064" w:rsidRPr="000A52A4" w:rsidRDefault="00217064" w:rsidP="000A52A4">
            <w:pPr>
              <w:tabs>
                <w:tab w:val="left" w:pos="1276"/>
              </w:tabs>
              <w:jc w:val="center"/>
              <w:rPr>
                <w:bCs/>
                <w:sz w:val="20"/>
                <w:szCs w:val="20"/>
                <w:lang w:val="kk-KZ"/>
              </w:rPr>
            </w:pPr>
            <w:r w:rsidRPr="000A52A4">
              <w:rPr>
                <w:bCs/>
                <w:sz w:val="20"/>
                <w:szCs w:val="20"/>
                <w:lang w:val="kk-KZ"/>
              </w:rPr>
              <w:t>5</w:t>
            </w:r>
          </w:p>
        </w:tc>
      </w:tr>
      <w:tr w:rsidR="00217064" w:rsidRPr="000A52A4" w14:paraId="367A40F4" w14:textId="77777777" w:rsidTr="00223738">
        <w:trPr>
          <w:trHeight w:val="983"/>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6F62FD" w14:textId="77777777" w:rsidR="00217064" w:rsidRPr="000A52A4" w:rsidRDefault="00217064" w:rsidP="000A52A4">
            <w:pPr>
              <w:rPr>
                <w:sz w:val="20"/>
                <w:szCs w:val="20"/>
                <w:lang w:val="kk-KZ"/>
              </w:rPr>
            </w:pPr>
          </w:p>
        </w:tc>
        <w:tc>
          <w:tcPr>
            <w:tcW w:w="7514" w:type="dxa"/>
            <w:tcBorders>
              <w:top w:val="single" w:sz="4" w:space="0" w:color="auto"/>
              <w:left w:val="single" w:sz="4" w:space="0" w:color="auto"/>
              <w:bottom w:val="single" w:sz="4" w:space="0" w:color="auto"/>
              <w:right w:val="single" w:sz="4" w:space="0" w:color="auto"/>
            </w:tcBorders>
          </w:tcPr>
          <w:p w14:paraId="5C3570DB" w14:textId="3FA568E0" w:rsidR="00217064" w:rsidRPr="000A52A4" w:rsidRDefault="00217064" w:rsidP="000A52A4">
            <w:pPr>
              <w:jc w:val="both"/>
              <w:rPr>
                <w:sz w:val="20"/>
                <w:szCs w:val="20"/>
                <w:lang w:val="kk-KZ" w:eastAsia="ru-RU"/>
              </w:rPr>
            </w:pPr>
            <w:r w:rsidRPr="000A52A4">
              <w:rPr>
                <w:b/>
                <w:sz w:val="20"/>
                <w:szCs w:val="20"/>
                <w:lang w:val="kk-KZ"/>
              </w:rPr>
              <w:t xml:space="preserve">МӨЖ 4 </w:t>
            </w:r>
            <w:r w:rsidRPr="000A52A4">
              <w:rPr>
                <w:sz w:val="20"/>
                <w:szCs w:val="20"/>
                <w:lang w:val="kk-KZ" w:eastAsia="ru-RU"/>
              </w:rPr>
              <w:t>МОӨЖ кеңес беру және МӨЖ қабылдау.</w:t>
            </w:r>
          </w:p>
          <w:p w14:paraId="09375F73" w14:textId="77777777" w:rsidR="00217064" w:rsidRPr="000A52A4" w:rsidRDefault="00217064" w:rsidP="000A52A4">
            <w:pPr>
              <w:contextualSpacing/>
              <w:jc w:val="both"/>
              <w:rPr>
                <w:rFonts w:eastAsia="Calibri"/>
                <w:sz w:val="20"/>
                <w:szCs w:val="20"/>
                <w:lang w:val="kk-KZ"/>
              </w:rPr>
            </w:pPr>
            <w:r w:rsidRPr="000A52A4">
              <w:rPr>
                <w:sz w:val="20"/>
                <w:szCs w:val="20"/>
                <w:lang w:val="kk-KZ" w:eastAsia="ru-RU"/>
              </w:rPr>
              <w:t xml:space="preserve"> </w:t>
            </w:r>
            <w:r w:rsidRPr="000A52A4">
              <w:rPr>
                <w:b/>
                <w:sz w:val="20"/>
                <w:szCs w:val="20"/>
                <w:lang w:val="kk-KZ" w:eastAsia="ru-RU"/>
              </w:rPr>
              <w:t>МӨЖ 4.</w:t>
            </w:r>
            <w:r w:rsidRPr="000A52A4">
              <w:rPr>
                <w:sz w:val="20"/>
                <w:szCs w:val="20"/>
                <w:lang w:val="kk-KZ" w:eastAsia="ru-RU"/>
              </w:rPr>
              <w:t xml:space="preserve"> 1. </w:t>
            </w:r>
            <w:r w:rsidRPr="000A52A4">
              <w:rPr>
                <w:rFonts w:eastAsia="Calibri"/>
                <w:sz w:val="20"/>
                <w:szCs w:val="20"/>
                <w:lang w:val="kk-KZ"/>
              </w:rPr>
              <w:t>Болашақ педагогтардың басқарушылық құзыреттілігін қалыптастыру жолдары. Шетелдік тәжірбиеге талдау жасау.</w:t>
            </w:r>
          </w:p>
          <w:p w14:paraId="57A09762" w14:textId="74BEA5AF" w:rsidR="00217064" w:rsidRPr="000A52A4" w:rsidRDefault="00217064" w:rsidP="000A52A4">
            <w:pPr>
              <w:contextualSpacing/>
              <w:jc w:val="both"/>
              <w:rPr>
                <w:rFonts w:eastAsia="Calibri"/>
                <w:sz w:val="20"/>
                <w:szCs w:val="20"/>
                <w:lang w:val="kk-KZ"/>
              </w:rPr>
            </w:pPr>
            <w:r w:rsidRPr="000A52A4">
              <w:rPr>
                <w:rFonts w:eastAsia="Calibri"/>
                <w:sz w:val="20"/>
                <w:szCs w:val="20"/>
                <w:lang w:val="kk-KZ"/>
              </w:rPr>
              <w:t xml:space="preserve">2. Оқытуды ұйымдастырудың дәстүрлі және инновациялық әдістерін талдау. </w:t>
            </w:r>
          </w:p>
        </w:tc>
        <w:tc>
          <w:tcPr>
            <w:tcW w:w="850" w:type="dxa"/>
            <w:tcBorders>
              <w:top w:val="single" w:sz="4" w:space="0" w:color="auto"/>
              <w:left w:val="single" w:sz="4" w:space="0" w:color="auto"/>
              <w:bottom w:val="single" w:sz="4" w:space="0" w:color="auto"/>
              <w:right w:val="single" w:sz="4" w:space="0" w:color="auto"/>
            </w:tcBorders>
          </w:tcPr>
          <w:p w14:paraId="46DC5D8D" w14:textId="77777777" w:rsidR="00217064" w:rsidRPr="000A52A4" w:rsidRDefault="00217064" w:rsidP="000A52A4">
            <w:pPr>
              <w:tabs>
                <w:tab w:val="left" w:pos="1276"/>
              </w:tabs>
              <w:jc w:val="center"/>
              <w:rPr>
                <w:b/>
                <w:sz w:val="20"/>
                <w:szCs w:val="20"/>
                <w:lang w:val="kk-KZ"/>
              </w:rPr>
            </w:pPr>
          </w:p>
        </w:tc>
        <w:tc>
          <w:tcPr>
            <w:tcW w:w="851" w:type="dxa"/>
            <w:tcBorders>
              <w:top w:val="single" w:sz="4" w:space="0" w:color="auto"/>
              <w:left w:val="single" w:sz="4" w:space="0" w:color="auto"/>
              <w:bottom w:val="single" w:sz="4" w:space="0" w:color="auto"/>
              <w:right w:val="single" w:sz="4" w:space="0" w:color="auto"/>
            </w:tcBorders>
            <w:hideMark/>
          </w:tcPr>
          <w:p w14:paraId="0EFDB7A0" w14:textId="77777777" w:rsidR="00217064" w:rsidRPr="000A52A4" w:rsidRDefault="00217064" w:rsidP="000A52A4">
            <w:pPr>
              <w:tabs>
                <w:tab w:val="left" w:pos="1276"/>
              </w:tabs>
              <w:jc w:val="center"/>
              <w:rPr>
                <w:b/>
                <w:sz w:val="20"/>
                <w:szCs w:val="20"/>
                <w:lang w:val="kk-KZ"/>
              </w:rPr>
            </w:pPr>
            <w:r w:rsidRPr="000A52A4">
              <w:rPr>
                <w:b/>
                <w:sz w:val="20"/>
                <w:szCs w:val="20"/>
                <w:lang w:val="kk-KZ"/>
              </w:rPr>
              <w:t>25</w:t>
            </w:r>
          </w:p>
        </w:tc>
      </w:tr>
      <w:tr w:rsidR="00217064" w:rsidRPr="000A52A4" w14:paraId="5018118F"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0B1AA397" w14:textId="77777777" w:rsidR="00217064" w:rsidRPr="000A52A4" w:rsidRDefault="00217064" w:rsidP="000A52A4">
            <w:pPr>
              <w:tabs>
                <w:tab w:val="left" w:pos="1276"/>
              </w:tabs>
              <w:jc w:val="center"/>
              <w:rPr>
                <w:sz w:val="20"/>
                <w:szCs w:val="20"/>
                <w:lang w:val="kk-KZ"/>
              </w:rPr>
            </w:pPr>
          </w:p>
          <w:p w14:paraId="18028E42" w14:textId="77777777" w:rsidR="00217064" w:rsidRPr="000A52A4" w:rsidRDefault="00217064" w:rsidP="000A52A4">
            <w:pPr>
              <w:tabs>
                <w:tab w:val="left" w:pos="1276"/>
              </w:tabs>
              <w:jc w:val="center"/>
              <w:rPr>
                <w:sz w:val="20"/>
                <w:szCs w:val="20"/>
              </w:rPr>
            </w:pPr>
            <w:r w:rsidRPr="000A52A4">
              <w:rPr>
                <w:sz w:val="20"/>
                <w:szCs w:val="20"/>
              </w:rPr>
              <w:t>14</w:t>
            </w:r>
          </w:p>
        </w:tc>
        <w:tc>
          <w:tcPr>
            <w:tcW w:w="7514" w:type="dxa"/>
            <w:hideMark/>
          </w:tcPr>
          <w:p w14:paraId="35182882" w14:textId="77777777" w:rsidR="00217064" w:rsidRPr="000A52A4" w:rsidRDefault="00217064" w:rsidP="000A52A4">
            <w:pPr>
              <w:pStyle w:val="4"/>
              <w:spacing w:before="0" w:after="0"/>
              <w:outlineLvl w:val="3"/>
              <w:rPr>
                <w:bCs/>
                <w:sz w:val="20"/>
                <w:szCs w:val="20"/>
                <w:lang w:val="kk-KZ" w:eastAsia="ru-RU"/>
              </w:rPr>
            </w:pPr>
            <w:r w:rsidRPr="000A52A4">
              <w:rPr>
                <w:sz w:val="20"/>
                <w:szCs w:val="20"/>
                <w:lang w:val="kk-KZ"/>
              </w:rPr>
              <w:t xml:space="preserve">Д.14.  </w:t>
            </w:r>
            <w:r w:rsidRPr="000A52A4">
              <w:rPr>
                <w:b w:val="0"/>
                <w:bCs/>
                <w:sz w:val="20"/>
                <w:szCs w:val="20"/>
                <w:lang w:val="kk-KZ"/>
              </w:rPr>
              <w:t>Жоғары мектеп маман тұлғасын тәрбиелеу мен қалыптастырудағы әлеуметтік институты ретінде. Жоғары  мектептегі куратор.</w:t>
            </w:r>
          </w:p>
        </w:tc>
        <w:tc>
          <w:tcPr>
            <w:tcW w:w="850" w:type="dxa"/>
            <w:tcBorders>
              <w:top w:val="single" w:sz="4" w:space="0" w:color="auto"/>
              <w:left w:val="single" w:sz="4" w:space="0" w:color="auto"/>
              <w:bottom w:val="single" w:sz="4" w:space="0" w:color="auto"/>
              <w:right w:val="single" w:sz="4" w:space="0" w:color="auto"/>
            </w:tcBorders>
            <w:hideMark/>
          </w:tcPr>
          <w:p w14:paraId="7AD6D558" w14:textId="77777777" w:rsidR="00217064" w:rsidRPr="000A52A4" w:rsidRDefault="00217064" w:rsidP="000A52A4">
            <w:pPr>
              <w:tabs>
                <w:tab w:val="left" w:pos="1276"/>
              </w:tabs>
              <w:jc w:val="center"/>
              <w:rPr>
                <w:bCs/>
                <w:sz w:val="20"/>
                <w:szCs w:val="20"/>
              </w:rPr>
            </w:pPr>
            <w:r w:rsidRPr="000A52A4">
              <w:rPr>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EC3942C" w14:textId="77777777" w:rsidR="00217064" w:rsidRPr="000A52A4" w:rsidRDefault="00217064" w:rsidP="000A52A4">
            <w:pPr>
              <w:tabs>
                <w:tab w:val="left" w:pos="1276"/>
              </w:tabs>
              <w:jc w:val="center"/>
              <w:rPr>
                <w:bCs/>
                <w:sz w:val="20"/>
                <w:szCs w:val="20"/>
              </w:rPr>
            </w:pPr>
          </w:p>
        </w:tc>
      </w:tr>
      <w:tr w:rsidR="00217064" w:rsidRPr="000A52A4" w14:paraId="12603EA1"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6666FEB" w14:textId="77777777" w:rsidR="00217064" w:rsidRPr="000A52A4" w:rsidRDefault="00217064" w:rsidP="000A52A4">
            <w:pPr>
              <w:rPr>
                <w:sz w:val="20"/>
                <w:szCs w:val="20"/>
              </w:rPr>
            </w:pPr>
          </w:p>
        </w:tc>
        <w:tc>
          <w:tcPr>
            <w:tcW w:w="7514" w:type="dxa"/>
            <w:hideMark/>
          </w:tcPr>
          <w:p w14:paraId="62E06376" w14:textId="354B08FD" w:rsidR="00217064" w:rsidRPr="000A52A4" w:rsidRDefault="00217064" w:rsidP="000A52A4">
            <w:pPr>
              <w:snapToGrid w:val="0"/>
              <w:jc w:val="both"/>
              <w:rPr>
                <w:b/>
                <w:bCs/>
                <w:sz w:val="20"/>
                <w:szCs w:val="20"/>
                <w:highlight w:val="yellow"/>
                <w:lang w:val="kk-KZ"/>
              </w:rPr>
            </w:pPr>
            <w:r w:rsidRPr="000A52A4">
              <w:rPr>
                <w:b/>
                <w:sz w:val="20"/>
                <w:szCs w:val="20"/>
                <w:lang w:val="kk-KZ"/>
              </w:rPr>
              <w:t>СС.14</w:t>
            </w:r>
            <w:r w:rsidRPr="000A52A4">
              <w:rPr>
                <w:sz w:val="20"/>
                <w:szCs w:val="20"/>
                <w:lang w:val="kk-KZ"/>
              </w:rPr>
              <w:t xml:space="preserve"> . </w:t>
            </w:r>
            <w:r w:rsidRPr="000A52A4">
              <w:rPr>
                <w:sz w:val="20"/>
                <w:szCs w:val="20"/>
                <w:lang w:val="kk-KZ" w:eastAsia="ko-KR"/>
              </w:rPr>
              <w:t>Тәрбиелік іс-шараларды талдаңыз.</w:t>
            </w:r>
            <w:r w:rsidRPr="000A52A4">
              <w:rPr>
                <w:sz w:val="20"/>
                <w:szCs w:val="20"/>
                <w:lang w:val="kk-KZ"/>
              </w:rPr>
              <w:t xml:space="preserve"> Мектеп пен  отбасының өзара әрекетін сипаттаңыз.</w:t>
            </w:r>
          </w:p>
        </w:tc>
        <w:tc>
          <w:tcPr>
            <w:tcW w:w="850" w:type="dxa"/>
            <w:tcBorders>
              <w:top w:val="single" w:sz="4" w:space="0" w:color="auto"/>
              <w:left w:val="single" w:sz="4" w:space="0" w:color="auto"/>
              <w:bottom w:val="single" w:sz="4" w:space="0" w:color="auto"/>
              <w:right w:val="single" w:sz="4" w:space="0" w:color="auto"/>
            </w:tcBorders>
            <w:hideMark/>
          </w:tcPr>
          <w:p w14:paraId="55547E95" w14:textId="77777777" w:rsidR="00217064" w:rsidRPr="000A52A4" w:rsidRDefault="00217064" w:rsidP="000A52A4">
            <w:pPr>
              <w:tabs>
                <w:tab w:val="left" w:pos="1276"/>
              </w:tabs>
              <w:jc w:val="center"/>
              <w:rPr>
                <w:bCs/>
                <w:sz w:val="20"/>
                <w:szCs w:val="20"/>
              </w:rPr>
            </w:pPr>
            <w:r w:rsidRPr="000A52A4">
              <w:rPr>
                <w:bCs/>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14:paraId="2588F65E" w14:textId="77777777" w:rsidR="00217064" w:rsidRPr="000A52A4" w:rsidRDefault="00217064" w:rsidP="000A52A4">
            <w:pPr>
              <w:tabs>
                <w:tab w:val="left" w:pos="1276"/>
              </w:tabs>
              <w:jc w:val="center"/>
              <w:rPr>
                <w:bCs/>
                <w:sz w:val="20"/>
                <w:szCs w:val="20"/>
              </w:rPr>
            </w:pPr>
            <w:r w:rsidRPr="000A52A4">
              <w:rPr>
                <w:bCs/>
                <w:sz w:val="20"/>
                <w:szCs w:val="20"/>
              </w:rPr>
              <w:t>5</w:t>
            </w:r>
          </w:p>
        </w:tc>
      </w:tr>
      <w:tr w:rsidR="00217064" w:rsidRPr="000A52A4" w14:paraId="68F64930"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47711608" w14:textId="77777777" w:rsidR="00217064" w:rsidRPr="000A52A4" w:rsidRDefault="00217064" w:rsidP="000A52A4">
            <w:pPr>
              <w:tabs>
                <w:tab w:val="left" w:pos="1276"/>
              </w:tabs>
              <w:jc w:val="center"/>
              <w:rPr>
                <w:b/>
                <w:sz w:val="20"/>
                <w:szCs w:val="20"/>
              </w:rPr>
            </w:pPr>
          </w:p>
          <w:p w14:paraId="586700B4" w14:textId="77777777" w:rsidR="00217064" w:rsidRPr="000A52A4" w:rsidRDefault="00217064" w:rsidP="000A52A4">
            <w:pPr>
              <w:tabs>
                <w:tab w:val="left" w:pos="1276"/>
              </w:tabs>
              <w:jc w:val="center"/>
              <w:rPr>
                <w:b/>
                <w:sz w:val="20"/>
                <w:szCs w:val="20"/>
              </w:rPr>
            </w:pPr>
            <w:r w:rsidRPr="000A52A4">
              <w:rPr>
                <w:b/>
                <w:sz w:val="20"/>
                <w:szCs w:val="20"/>
              </w:rPr>
              <w:t>15</w:t>
            </w:r>
          </w:p>
        </w:tc>
        <w:tc>
          <w:tcPr>
            <w:tcW w:w="7514" w:type="dxa"/>
            <w:tcBorders>
              <w:top w:val="single" w:sz="4" w:space="0" w:color="000000"/>
              <w:left w:val="single" w:sz="4" w:space="0" w:color="000000"/>
              <w:bottom w:val="single" w:sz="4" w:space="0" w:color="000000"/>
              <w:right w:val="single" w:sz="4" w:space="0" w:color="000000"/>
            </w:tcBorders>
            <w:hideMark/>
          </w:tcPr>
          <w:p w14:paraId="0292E464" w14:textId="77777777" w:rsidR="00217064" w:rsidRPr="000A52A4" w:rsidRDefault="00217064" w:rsidP="000A52A4">
            <w:pPr>
              <w:snapToGrid w:val="0"/>
              <w:jc w:val="both"/>
              <w:rPr>
                <w:b/>
                <w:bCs/>
                <w:sz w:val="20"/>
                <w:szCs w:val="20"/>
                <w:lang w:val="kk-KZ" w:eastAsia="ar-SA"/>
              </w:rPr>
            </w:pPr>
            <w:r w:rsidRPr="000A52A4">
              <w:rPr>
                <w:b/>
                <w:bCs/>
                <w:sz w:val="20"/>
                <w:szCs w:val="20"/>
                <w:lang w:val="kk-KZ" w:eastAsia="ar-SA"/>
              </w:rPr>
              <w:t>Д.15</w:t>
            </w:r>
            <w:r w:rsidRPr="000A52A4">
              <w:rPr>
                <w:sz w:val="20"/>
                <w:szCs w:val="20"/>
                <w:lang w:val="kk-KZ"/>
              </w:rPr>
              <w:t xml:space="preserve"> . Педагогикалық қарым</w:t>
            </w:r>
            <w:r w:rsidRPr="000A52A4">
              <w:rPr>
                <w:sz w:val="20"/>
                <w:szCs w:val="20"/>
              </w:rPr>
              <w:t>-</w:t>
            </w:r>
            <w:r w:rsidRPr="000A52A4">
              <w:rPr>
                <w:sz w:val="20"/>
                <w:szCs w:val="20"/>
                <w:lang w:val="kk-KZ"/>
              </w:rPr>
              <w:t>қатынас.</w:t>
            </w:r>
          </w:p>
        </w:tc>
        <w:tc>
          <w:tcPr>
            <w:tcW w:w="850" w:type="dxa"/>
            <w:tcBorders>
              <w:top w:val="single" w:sz="4" w:space="0" w:color="auto"/>
              <w:left w:val="single" w:sz="4" w:space="0" w:color="auto"/>
              <w:bottom w:val="single" w:sz="4" w:space="0" w:color="auto"/>
              <w:right w:val="single" w:sz="4" w:space="0" w:color="auto"/>
            </w:tcBorders>
            <w:hideMark/>
          </w:tcPr>
          <w:p w14:paraId="5850927D" w14:textId="77777777" w:rsidR="00217064" w:rsidRPr="000A52A4" w:rsidRDefault="00217064" w:rsidP="000A52A4">
            <w:pPr>
              <w:tabs>
                <w:tab w:val="left" w:pos="1276"/>
              </w:tabs>
              <w:jc w:val="center"/>
              <w:rPr>
                <w:bCs/>
                <w:sz w:val="20"/>
                <w:szCs w:val="20"/>
              </w:rPr>
            </w:pPr>
            <w:r w:rsidRPr="000A52A4">
              <w:rPr>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2610AE2A" w14:textId="77777777" w:rsidR="00217064" w:rsidRPr="000A52A4" w:rsidRDefault="00217064" w:rsidP="000A52A4">
            <w:pPr>
              <w:tabs>
                <w:tab w:val="left" w:pos="1276"/>
              </w:tabs>
              <w:jc w:val="center"/>
              <w:rPr>
                <w:bCs/>
                <w:sz w:val="20"/>
                <w:szCs w:val="20"/>
              </w:rPr>
            </w:pPr>
          </w:p>
        </w:tc>
      </w:tr>
      <w:tr w:rsidR="00217064" w:rsidRPr="000A52A4" w14:paraId="20DA308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B629EAA" w14:textId="77777777" w:rsidR="00217064" w:rsidRPr="000A52A4" w:rsidRDefault="00217064" w:rsidP="000A52A4">
            <w:pPr>
              <w:rPr>
                <w:b/>
                <w:sz w:val="20"/>
                <w:szCs w:val="20"/>
              </w:rPr>
            </w:pPr>
          </w:p>
        </w:tc>
        <w:tc>
          <w:tcPr>
            <w:tcW w:w="7514" w:type="dxa"/>
            <w:tcBorders>
              <w:top w:val="single" w:sz="4" w:space="0" w:color="000000"/>
              <w:left w:val="single" w:sz="4" w:space="0" w:color="000000"/>
              <w:bottom w:val="single" w:sz="4" w:space="0" w:color="000000"/>
              <w:right w:val="single" w:sz="4" w:space="0" w:color="000000"/>
            </w:tcBorders>
            <w:hideMark/>
          </w:tcPr>
          <w:p w14:paraId="216DACA3" w14:textId="77777777" w:rsidR="00217064" w:rsidRPr="000A52A4" w:rsidRDefault="00217064" w:rsidP="000A52A4">
            <w:pPr>
              <w:snapToGrid w:val="0"/>
              <w:jc w:val="both"/>
              <w:rPr>
                <w:b/>
                <w:bCs/>
                <w:sz w:val="20"/>
                <w:szCs w:val="20"/>
              </w:rPr>
            </w:pPr>
            <w:r w:rsidRPr="000A52A4">
              <w:rPr>
                <w:b/>
                <w:bCs/>
                <w:sz w:val="20"/>
                <w:szCs w:val="20"/>
                <w:lang w:val="kk-KZ"/>
              </w:rPr>
              <w:t>С</w:t>
            </w:r>
            <w:r w:rsidRPr="000A52A4">
              <w:rPr>
                <w:b/>
                <w:bCs/>
                <w:sz w:val="20"/>
                <w:szCs w:val="20"/>
              </w:rPr>
              <w:t>С</w:t>
            </w:r>
            <w:r w:rsidRPr="000A52A4">
              <w:rPr>
                <w:b/>
                <w:bCs/>
                <w:sz w:val="20"/>
                <w:szCs w:val="20"/>
                <w:lang w:val="kk-KZ"/>
              </w:rPr>
              <w:t>.15</w:t>
            </w:r>
            <w:r w:rsidRPr="000A52A4">
              <w:rPr>
                <w:b/>
                <w:bCs/>
                <w:sz w:val="20"/>
                <w:szCs w:val="20"/>
              </w:rPr>
              <w:t xml:space="preserve"> </w:t>
            </w:r>
            <w:r w:rsidRPr="000A52A4">
              <w:rPr>
                <w:b/>
                <w:bCs/>
                <w:sz w:val="20"/>
                <w:szCs w:val="20"/>
                <w:lang w:val="kk-KZ"/>
              </w:rPr>
              <w:t>.</w:t>
            </w:r>
            <w:r w:rsidRPr="000A52A4">
              <w:rPr>
                <w:bCs/>
                <w:sz w:val="20"/>
                <w:szCs w:val="20"/>
                <w:lang w:val="kk-KZ"/>
              </w:rPr>
              <w:t xml:space="preserve"> Басқарудың деңгейлері.</w:t>
            </w:r>
          </w:p>
        </w:tc>
        <w:tc>
          <w:tcPr>
            <w:tcW w:w="850" w:type="dxa"/>
            <w:tcBorders>
              <w:top w:val="single" w:sz="4" w:space="0" w:color="auto"/>
              <w:left w:val="single" w:sz="4" w:space="0" w:color="auto"/>
              <w:bottom w:val="single" w:sz="4" w:space="0" w:color="auto"/>
              <w:right w:val="single" w:sz="4" w:space="0" w:color="auto"/>
            </w:tcBorders>
            <w:hideMark/>
          </w:tcPr>
          <w:p w14:paraId="0784AAA2" w14:textId="77777777" w:rsidR="00217064" w:rsidRPr="000A52A4" w:rsidRDefault="00217064" w:rsidP="000A52A4">
            <w:pPr>
              <w:tabs>
                <w:tab w:val="left" w:pos="1276"/>
              </w:tabs>
              <w:jc w:val="center"/>
              <w:rPr>
                <w:bCs/>
                <w:sz w:val="20"/>
                <w:szCs w:val="20"/>
              </w:rPr>
            </w:pPr>
            <w:r w:rsidRPr="000A52A4">
              <w:rPr>
                <w:bCs/>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14:paraId="0792ABEC" w14:textId="77777777" w:rsidR="00217064" w:rsidRPr="000A52A4" w:rsidRDefault="00217064" w:rsidP="000A52A4">
            <w:pPr>
              <w:tabs>
                <w:tab w:val="left" w:pos="1276"/>
              </w:tabs>
              <w:jc w:val="center"/>
              <w:rPr>
                <w:bCs/>
                <w:sz w:val="20"/>
                <w:szCs w:val="20"/>
              </w:rPr>
            </w:pPr>
            <w:r w:rsidRPr="000A52A4">
              <w:rPr>
                <w:bCs/>
                <w:sz w:val="20"/>
                <w:szCs w:val="20"/>
              </w:rPr>
              <w:t>5</w:t>
            </w:r>
          </w:p>
        </w:tc>
      </w:tr>
      <w:tr w:rsidR="00217064" w:rsidRPr="000A52A4" w14:paraId="0D58946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6D83D8C5" w14:textId="77777777" w:rsidR="00217064" w:rsidRPr="000A52A4" w:rsidRDefault="00217064" w:rsidP="000A52A4">
            <w:pPr>
              <w:rPr>
                <w:b/>
                <w:sz w:val="20"/>
                <w:szCs w:val="20"/>
              </w:rPr>
            </w:pPr>
          </w:p>
        </w:tc>
        <w:tc>
          <w:tcPr>
            <w:tcW w:w="7514" w:type="dxa"/>
            <w:tcBorders>
              <w:top w:val="single" w:sz="4" w:space="0" w:color="auto"/>
              <w:left w:val="single" w:sz="4" w:space="0" w:color="auto"/>
              <w:bottom w:val="single" w:sz="4" w:space="0" w:color="auto"/>
              <w:right w:val="single" w:sz="4" w:space="0" w:color="auto"/>
            </w:tcBorders>
            <w:hideMark/>
          </w:tcPr>
          <w:p w14:paraId="761FECD5" w14:textId="2DC7E597" w:rsidR="00217064" w:rsidRPr="000A52A4" w:rsidRDefault="00217064" w:rsidP="000A52A4">
            <w:pPr>
              <w:tabs>
                <w:tab w:val="left" w:pos="1276"/>
              </w:tabs>
              <w:rPr>
                <w:b/>
                <w:sz w:val="20"/>
                <w:szCs w:val="20"/>
              </w:rPr>
            </w:pPr>
            <w:r w:rsidRPr="000A52A4">
              <w:rPr>
                <w:b/>
                <w:sz w:val="20"/>
                <w:szCs w:val="20"/>
                <w:lang w:val="kk-KZ"/>
              </w:rPr>
              <w:t>МОӨЖ</w:t>
            </w:r>
            <w:r w:rsidRPr="000A52A4">
              <w:rPr>
                <w:b/>
                <w:sz w:val="20"/>
                <w:szCs w:val="20"/>
              </w:rPr>
              <w:t xml:space="preserve"> </w:t>
            </w:r>
            <w:r w:rsidR="008E2045" w:rsidRPr="000A52A4">
              <w:rPr>
                <w:b/>
                <w:sz w:val="20"/>
                <w:szCs w:val="20"/>
              </w:rPr>
              <w:t>5</w:t>
            </w:r>
            <w:r w:rsidRPr="000A52A4">
              <w:rPr>
                <w:b/>
                <w:sz w:val="20"/>
                <w:szCs w:val="20"/>
              </w:rPr>
              <w:t xml:space="preserve">. </w:t>
            </w:r>
            <w:r w:rsidRPr="000A52A4">
              <w:rPr>
                <w:sz w:val="20"/>
                <w:szCs w:val="20"/>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41CD9D8B" w14:textId="77777777" w:rsidR="00217064" w:rsidRPr="000A52A4" w:rsidRDefault="00217064" w:rsidP="000A52A4">
            <w:pPr>
              <w:tabs>
                <w:tab w:val="left" w:pos="1276"/>
              </w:tabs>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821A236" w14:textId="77777777" w:rsidR="00217064" w:rsidRPr="000A52A4" w:rsidRDefault="00217064" w:rsidP="000A52A4">
            <w:pPr>
              <w:tabs>
                <w:tab w:val="left" w:pos="1276"/>
              </w:tabs>
              <w:jc w:val="center"/>
              <w:rPr>
                <w:b/>
                <w:sz w:val="20"/>
                <w:szCs w:val="20"/>
              </w:rPr>
            </w:pPr>
          </w:p>
        </w:tc>
      </w:tr>
      <w:tr w:rsidR="00217064" w:rsidRPr="000A52A4" w14:paraId="2D3157DA" w14:textId="77777777" w:rsidTr="00514BD3">
        <w:tc>
          <w:tcPr>
            <w:tcW w:w="9499" w:type="dxa"/>
            <w:gridSpan w:val="3"/>
            <w:tcBorders>
              <w:top w:val="single" w:sz="4" w:space="0" w:color="auto"/>
              <w:left w:val="single" w:sz="4" w:space="0" w:color="auto"/>
              <w:bottom w:val="single" w:sz="4" w:space="0" w:color="auto"/>
              <w:right w:val="single" w:sz="4" w:space="0" w:color="auto"/>
            </w:tcBorders>
            <w:hideMark/>
          </w:tcPr>
          <w:p w14:paraId="1A41583C" w14:textId="77777777" w:rsidR="00217064" w:rsidRPr="000A52A4" w:rsidRDefault="00217064" w:rsidP="000A52A4">
            <w:pPr>
              <w:tabs>
                <w:tab w:val="left" w:pos="1276"/>
              </w:tabs>
              <w:rPr>
                <w:b/>
                <w:sz w:val="20"/>
                <w:szCs w:val="20"/>
              </w:rPr>
            </w:pPr>
            <w:r w:rsidRPr="000A52A4">
              <w:rPr>
                <w:b/>
                <w:sz w:val="20"/>
                <w:szCs w:val="20"/>
                <w:lang w:val="kk-KZ"/>
              </w:rPr>
              <w:t>Аралық бақылау 2</w:t>
            </w:r>
          </w:p>
        </w:tc>
        <w:tc>
          <w:tcPr>
            <w:tcW w:w="851" w:type="dxa"/>
            <w:tcBorders>
              <w:top w:val="single" w:sz="4" w:space="0" w:color="auto"/>
              <w:left w:val="single" w:sz="4" w:space="0" w:color="auto"/>
              <w:bottom w:val="single" w:sz="4" w:space="0" w:color="auto"/>
              <w:right w:val="single" w:sz="4" w:space="0" w:color="auto"/>
            </w:tcBorders>
            <w:hideMark/>
          </w:tcPr>
          <w:p w14:paraId="57E2A719" w14:textId="77777777" w:rsidR="00217064" w:rsidRPr="000A52A4" w:rsidRDefault="00217064" w:rsidP="000A52A4">
            <w:pPr>
              <w:tabs>
                <w:tab w:val="left" w:pos="1276"/>
              </w:tabs>
              <w:jc w:val="center"/>
              <w:rPr>
                <w:b/>
                <w:sz w:val="20"/>
                <w:szCs w:val="20"/>
              </w:rPr>
            </w:pPr>
            <w:r w:rsidRPr="000A52A4">
              <w:rPr>
                <w:b/>
                <w:sz w:val="20"/>
                <w:szCs w:val="20"/>
              </w:rPr>
              <w:t>100</w:t>
            </w:r>
          </w:p>
        </w:tc>
      </w:tr>
      <w:tr w:rsidR="00217064" w:rsidRPr="000A52A4" w14:paraId="2E034526" w14:textId="77777777" w:rsidTr="00514BD3">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42401" w14:textId="77777777" w:rsidR="00217064" w:rsidRPr="000A52A4" w:rsidRDefault="00217064" w:rsidP="000A52A4">
            <w:pPr>
              <w:tabs>
                <w:tab w:val="left" w:pos="1276"/>
              </w:tabs>
              <w:rPr>
                <w:b/>
                <w:sz w:val="20"/>
                <w:szCs w:val="20"/>
              </w:rPr>
            </w:pPr>
            <w:r w:rsidRPr="000A52A4">
              <w:rPr>
                <w:b/>
                <w:sz w:val="20"/>
                <w:szCs w:val="20"/>
                <w:lang w:val="kk-KZ"/>
              </w:rPr>
              <w:t>Қорытынды бақылау</w:t>
            </w:r>
            <w:r w:rsidRPr="000A52A4">
              <w:rPr>
                <w:b/>
                <w:sz w:val="20"/>
                <w:szCs w:val="20"/>
              </w:rPr>
              <w:t xml:space="preserve"> (</w:t>
            </w:r>
            <w:r w:rsidRPr="000A52A4">
              <w:rPr>
                <w:b/>
                <w:sz w:val="20"/>
                <w:szCs w:val="20"/>
                <w:lang w:val="kk-KZ"/>
              </w:rPr>
              <w:t>емтиха</w:t>
            </w:r>
            <w:r w:rsidRPr="000A52A4">
              <w:rPr>
                <w:b/>
                <w:sz w:val="20"/>
                <w:szCs w:val="20"/>
              </w:rPr>
              <w:t>н)</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62417" w14:textId="77777777" w:rsidR="00217064" w:rsidRPr="000A52A4" w:rsidRDefault="00217064" w:rsidP="000A52A4">
            <w:pPr>
              <w:tabs>
                <w:tab w:val="left" w:pos="1276"/>
              </w:tabs>
              <w:jc w:val="center"/>
              <w:rPr>
                <w:b/>
                <w:sz w:val="20"/>
                <w:szCs w:val="20"/>
              </w:rPr>
            </w:pPr>
            <w:r w:rsidRPr="000A52A4">
              <w:rPr>
                <w:b/>
                <w:sz w:val="20"/>
                <w:szCs w:val="20"/>
              </w:rPr>
              <w:t>100</w:t>
            </w:r>
          </w:p>
        </w:tc>
      </w:tr>
      <w:tr w:rsidR="00217064" w:rsidRPr="000A52A4" w14:paraId="59FE1360" w14:textId="77777777" w:rsidTr="00514BD3">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07E86" w14:textId="77777777" w:rsidR="00217064" w:rsidRPr="000A52A4" w:rsidRDefault="00217064" w:rsidP="000A52A4">
            <w:pPr>
              <w:tabs>
                <w:tab w:val="left" w:pos="1276"/>
              </w:tabs>
              <w:rPr>
                <w:b/>
                <w:sz w:val="20"/>
                <w:szCs w:val="20"/>
              </w:rPr>
            </w:pPr>
            <w:r w:rsidRPr="000A52A4">
              <w:rPr>
                <w:b/>
                <w:sz w:val="20"/>
                <w:szCs w:val="20"/>
                <w:lang w:val="kk-KZ"/>
              </w:rPr>
              <w:t xml:space="preserve">Пән үшін жиынтығы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2AB9A" w14:textId="77777777" w:rsidR="00217064" w:rsidRPr="000A52A4" w:rsidRDefault="00217064" w:rsidP="000A52A4">
            <w:pPr>
              <w:tabs>
                <w:tab w:val="left" w:pos="1276"/>
              </w:tabs>
              <w:jc w:val="center"/>
              <w:rPr>
                <w:b/>
                <w:sz w:val="20"/>
                <w:szCs w:val="20"/>
              </w:rPr>
            </w:pPr>
            <w:r w:rsidRPr="000A52A4">
              <w:rPr>
                <w:b/>
                <w:sz w:val="20"/>
                <w:szCs w:val="20"/>
              </w:rPr>
              <w:t>100</w:t>
            </w:r>
          </w:p>
        </w:tc>
      </w:tr>
    </w:tbl>
    <w:p w14:paraId="2A071560" w14:textId="1FAF1D6C" w:rsidR="0065731A" w:rsidRPr="000A52A4" w:rsidRDefault="0065731A" w:rsidP="000A52A4">
      <w:pPr>
        <w:tabs>
          <w:tab w:val="left" w:pos="1276"/>
        </w:tabs>
        <w:jc w:val="center"/>
        <w:rPr>
          <w:b/>
          <w:sz w:val="20"/>
          <w:szCs w:val="20"/>
        </w:rPr>
      </w:pPr>
      <w:r w:rsidRPr="000A52A4">
        <w:rPr>
          <w:b/>
          <w:sz w:val="20"/>
          <w:szCs w:val="20"/>
        </w:rPr>
        <w:t xml:space="preserve"> </w:t>
      </w:r>
    </w:p>
    <w:p w14:paraId="50545452" w14:textId="77777777" w:rsidR="0065731A" w:rsidRPr="000A52A4" w:rsidRDefault="0065731A" w:rsidP="000A52A4">
      <w:pPr>
        <w:rPr>
          <w:sz w:val="20"/>
          <w:szCs w:val="20"/>
          <w:lang w:val="kk-KZ"/>
        </w:rPr>
      </w:pPr>
    </w:p>
    <w:p w14:paraId="1CA1ECFD" w14:textId="77777777" w:rsidR="00250448" w:rsidRPr="000A52A4" w:rsidRDefault="00250448" w:rsidP="000A52A4">
      <w:pPr>
        <w:rPr>
          <w:sz w:val="20"/>
          <w:szCs w:val="20"/>
          <w:lang w:val="kk-KZ"/>
        </w:rPr>
      </w:pPr>
    </w:p>
    <w:p w14:paraId="1ED3F278" w14:textId="77777777" w:rsidR="00250448" w:rsidRPr="000A52A4" w:rsidRDefault="00250448" w:rsidP="000A52A4">
      <w:pPr>
        <w:rPr>
          <w:sz w:val="20"/>
          <w:szCs w:val="20"/>
          <w:lang w:val="kk-KZ"/>
        </w:rPr>
      </w:pPr>
    </w:p>
    <w:p w14:paraId="21DF72E9" w14:textId="77777777" w:rsidR="00250448" w:rsidRPr="000A52A4" w:rsidRDefault="00250448" w:rsidP="000A52A4">
      <w:pPr>
        <w:rPr>
          <w:sz w:val="20"/>
          <w:szCs w:val="20"/>
          <w:lang w:val="kk-KZ"/>
        </w:rPr>
      </w:pPr>
    </w:p>
    <w:p w14:paraId="3B844E95" w14:textId="77777777" w:rsidR="003B046D" w:rsidRPr="000A52A4" w:rsidRDefault="003B046D" w:rsidP="000A52A4">
      <w:pPr>
        <w:ind w:left="-426"/>
        <w:jc w:val="center"/>
        <w:textAlignment w:val="baseline"/>
        <w:rPr>
          <w:b/>
          <w:bCs/>
          <w:sz w:val="20"/>
          <w:szCs w:val="20"/>
          <w:lang w:val="kk-KZ" w:eastAsia="ru-RU"/>
        </w:rPr>
      </w:pPr>
      <w:r w:rsidRPr="000A52A4">
        <w:rPr>
          <w:b/>
          <w:bCs/>
          <w:sz w:val="20"/>
          <w:szCs w:val="20"/>
          <w:lang w:val="kk-KZ" w:eastAsia="ru-RU"/>
        </w:rPr>
        <w:t>ЖИЫНТЫҚ БАҒАЛАУ РУБРИКАТОРЫ</w:t>
      </w:r>
    </w:p>
    <w:p w14:paraId="5DC77F79" w14:textId="77777777" w:rsidR="003B046D" w:rsidRPr="000A52A4" w:rsidRDefault="003B046D" w:rsidP="000A52A4">
      <w:pPr>
        <w:jc w:val="center"/>
        <w:textAlignment w:val="baseline"/>
        <w:rPr>
          <w:b/>
          <w:bCs/>
          <w:sz w:val="20"/>
          <w:szCs w:val="20"/>
          <w:lang w:val="kk-KZ" w:eastAsia="ru-RU"/>
        </w:rPr>
      </w:pPr>
      <w:r w:rsidRPr="000A52A4">
        <w:rPr>
          <w:b/>
          <w:bCs/>
          <w:sz w:val="20"/>
          <w:szCs w:val="20"/>
          <w:lang w:val="kk-KZ" w:eastAsia="ru-RU"/>
        </w:rPr>
        <w:t>ОҚУ НӘТИЖЕЛЕРІН БАҒАЛАУ КРИТЕРИЙЛЕРІ</w:t>
      </w:r>
    </w:p>
    <w:p w14:paraId="0B2B32F9" w14:textId="4F6A7BF2" w:rsidR="003B046D" w:rsidRPr="000A52A4" w:rsidRDefault="003B046D" w:rsidP="000A52A4">
      <w:pPr>
        <w:jc w:val="center"/>
        <w:textAlignment w:val="baseline"/>
        <w:rPr>
          <w:sz w:val="20"/>
          <w:szCs w:val="20"/>
          <w:lang w:val="kk-KZ" w:eastAsia="ru-RU"/>
        </w:rPr>
      </w:pPr>
      <w:r w:rsidRPr="000A52A4">
        <w:rPr>
          <w:sz w:val="20"/>
          <w:szCs w:val="20"/>
          <w:lang w:val="kk-KZ" w:eastAsia="ru-RU"/>
        </w:rPr>
        <w:t> </w:t>
      </w:r>
    </w:p>
    <w:p w14:paraId="1B6CD407" w14:textId="2A0C1E03" w:rsidR="003B046D" w:rsidRPr="000A52A4" w:rsidRDefault="005158B6" w:rsidP="000A52A4">
      <w:pPr>
        <w:rPr>
          <w:sz w:val="20"/>
          <w:szCs w:val="20"/>
          <w:lang w:val="kk-KZ" w:eastAsia="ru-RU"/>
        </w:rPr>
      </w:pPr>
      <w:bookmarkStart w:id="0" w:name="_Hlk156402003"/>
      <w:r w:rsidRPr="000A52A4">
        <w:rPr>
          <w:b/>
          <w:bCs/>
          <w:sz w:val="20"/>
          <w:szCs w:val="20"/>
          <w:lang w:val="kk-KZ"/>
        </w:rPr>
        <w:t xml:space="preserve">                   </w:t>
      </w:r>
      <w:r w:rsidR="002C4AF3" w:rsidRPr="000A52A4">
        <w:rPr>
          <w:b/>
          <w:bCs/>
          <w:sz w:val="20"/>
          <w:szCs w:val="20"/>
          <w:lang w:val="kk-KZ"/>
        </w:rPr>
        <w:t xml:space="preserve">БӨЖ 1.  </w:t>
      </w:r>
      <w:r w:rsidR="003B046D" w:rsidRPr="000A52A4">
        <w:rPr>
          <w:b/>
          <w:bCs/>
          <w:sz w:val="20"/>
          <w:szCs w:val="20"/>
          <w:lang w:val="kk-KZ" w:eastAsia="ru-RU"/>
        </w:rPr>
        <w:t xml:space="preserve"> «</w:t>
      </w:r>
      <w:r w:rsidR="002C4AF3" w:rsidRPr="000A52A4">
        <w:rPr>
          <w:b/>
          <w:bCs/>
          <w:sz w:val="20"/>
          <w:szCs w:val="20"/>
          <w:lang w:val="kk-KZ" w:eastAsia="ru-RU"/>
        </w:rPr>
        <w:t>ЖМП</w:t>
      </w:r>
      <w:r w:rsidR="003B046D" w:rsidRPr="000A52A4">
        <w:rPr>
          <w:b/>
          <w:bCs/>
          <w:sz w:val="20"/>
          <w:szCs w:val="20"/>
          <w:lang w:val="kk-KZ" w:eastAsia="ru-RU"/>
        </w:rPr>
        <w:t xml:space="preserve">» </w:t>
      </w:r>
      <w:r w:rsidR="00471343" w:rsidRPr="000A52A4">
        <w:rPr>
          <w:b/>
          <w:bCs/>
          <w:sz w:val="20"/>
          <w:szCs w:val="20"/>
          <w:lang w:val="kk-KZ" w:eastAsia="ru-RU"/>
        </w:rPr>
        <w:t xml:space="preserve"> </w:t>
      </w:r>
      <w:r w:rsidR="003B046D" w:rsidRPr="000A52A4">
        <w:rPr>
          <w:b/>
          <w:bCs/>
          <w:sz w:val="20"/>
          <w:szCs w:val="20"/>
          <w:lang w:val="kk-KZ" w:eastAsia="ru-RU"/>
        </w:rPr>
        <w:t xml:space="preserve">жазбаша тапсырмасы </w:t>
      </w:r>
      <w:r w:rsidR="003B046D" w:rsidRPr="000A52A4">
        <w:rPr>
          <w:b/>
          <w:bCs/>
          <w:color w:val="0070C0"/>
          <w:sz w:val="20"/>
          <w:szCs w:val="20"/>
          <w:lang w:val="kk-KZ" w:eastAsia="ru-RU"/>
        </w:rPr>
        <w:t xml:space="preserve">(АБ 100%-ның 25%) </w:t>
      </w:r>
      <w:r w:rsidR="003B046D" w:rsidRPr="000A52A4">
        <w:rPr>
          <w:sz w:val="20"/>
          <w:szCs w:val="20"/>
          <w:lang w:val="kk-KZ" w:eastAsia="ru-RU"/>
        </w:rPr>
        <w:t>  </w:t>
      </w:r>
    </w:p>
    <w:p w14:paraId="48CDBC00" w14:textId="77777777" w:rsidR="002C4AF3" w:rsidRPr="000A52A4" w:rsidRDefault="002C4AF3" w:rsidP="000A52A4">
      <w:pPr>
        <w:rPr>
          <w:sz w:val="20"/>
          <w:szCs w:val="20"/>
          <w:lang w:val="kk-KZ" w:eastAsia="ru-RU"/>
        </w:rPr>
      </w:pPr>
    </w:p>
    <w:p w14:paraId="1803B877" w14:textId="718B3E91" w:rsidR="002C4AF3" w:rsidRPr="000A52A4" w:rsidRDefault="002C4AF3" w:rsidP="000A52A4">
      <w:pPr>
        <w:jc w:val="both"/>
        <w:rPr>
          <w:rFonts w:eastAsiaTheme="minorHAnsi"/>
          <w:b/>
          <w:bCs/>
          <w:sz w:val="20"/>
          <w:szCs w:val="20"/>
          <w:lang w:val="kk-KZ"/>
        </w:rPr>
      </w:pPr>
      <w:r w:rsidRPr="000A52A4">
        <w:rPr>
          <w:rFonts w:eastAsiaTheme="minorHAnsi"/>
          <w:sz w:val="20"/>
          <w:szCs w:val="20"/>
          <w:lang w:val="kk-KZ"/>
        </w:rPr>
        <w:t xml:space="preserve">                  </w:t>
      </w:r>
      <w:r w:rsidRPr="000A52A4">
        <w:rPr>
          <w:rFonts w:eastAsiaTheme="minorHAnsi"/>
          <w:b/>
          <w:bCs/>
          <w:sz w:val="20"/>
          <w:szCs w:val="20"/>
          <w:lang w:val="kk-KZ"/>
        </w:rPr>
        <w:t>1. Жоғары білім берудің қазіргі парадигмасы. Презентация.</w:t>
      </w:r>
    </w:p>
    <w:p w14:paraId="28E0F517" w14:textId="61C860EE" w:rsidR="002C4AF3" w:rsidRPr="000A52A4" w:rsidRDefault="002C4AF3" w:rsidP="000A52A4">
      <w:pPr>
        <w:rPr>
          <w:rFonts w:eastAsiaTheme="minorHAnsi"/>
          <w:b/>
          <w:bCs/>
          <w:sz w:val="20"/>
          <w:szCs w:val="20"/>
          <w:lang w:val="kk-KZ"/>
        </w:rPr>
      </w:pPr>
      <w:r w:rsidRPr="000A52A4">
        <w:rPr>
          <w:rFonts w:eastAsiaTheme="minorHAnsi"/>
          <w:b/>
          <w:bCs/>
          <w:sz w:val="20"/>
          <w:szCs w:val="20"/>
          <w:lang w:val="kk-KZ"/>
        </w:rPr>
        <w:t xml:space="preserve">                  2. </w:t>
      </w:r>
      <w:r w:rsidRPr="000A52A4">
        <w:rPr>
          <w:b/>
          <w:bCs/>
          <w:sz w:val="20"/>
          <w:szCs w:val="20"/>
          <w:lang w:val="kk-KZ"/>
        </w:rPr>
        <w:t xml:space="preserve"> </w:t>
      </w:r>
      <w:r w:rsidRPr="000A52A4">
        <w:rPr>
          <w:rFonts w:eastAsiaTheme="minorHAnsi"/>
          <w:b/>
          <w:bCs/>
          <w:sz w:val="20"/>
          <w:szCs w:val="20"/>
          <w:lang w:val="kk-KZ"/>
        </w:rPr>
        <w:t xml:space="preserve">ЖОО оқытушысының кәсіби құзыреттілігін </w:t>
      </w:r>
      <w:r w:rsidRPr="000A52A4">
        <w:rPr>
          <w:rFonts w:eastAsia="Calibri"/>
          <w:b/>
          <w:bCs/>
          <w:sz w:val="20"/>
          <w:szCs w:val="20"/>
          <w:lang w:val="kk-KZ"/>
        </w:rPr>
        <w:t>сызба түрінде  талдаңыз</w:t>
      </w:r>
      <w:r w:rsidRPr="000A52A4">
        <w:rPr>
          <w:rFonts w:eastAsiaTheme="minorHAnsi"/>
          <w:b/>
          <w:bCs/>
          <w:sz w:val="20"/>
          <w:szCs w:val="20"/>
          <w:lang w:val="kk-KZ"/>
        </w:rPr>
        <w:t xml:space="preserve"> .</w:t>
      </w:r>
    </w:p>
    <w:p w14:paraId="4F8AB9B8" w14:textId="77777777" w:rsidR="002C4AF3" w:rsidRPr="000A52A4" w:rsidRDefault="002C4AF3" w:rsidP="000A52A4">
      <w:pPr>
        <w:rPr>
          <w:sz w:val="20"/>
          <w:szCs w:val="20"/>
          <w:lang w:val="kk-KZ"/>
        </w:rPr>
      </w:pPr>
    </w:p>
    <w:p w14:paraId="390ED2C8" w14:textId="77777777" w:rsidR="003B046D" w:rsidRPr="000A52A4" w:rsidRDefault="003B046D" w:rsidP="000A52A4">
      <w:pPr>
        <w:rPr>
          <w:sz w:val="20"/>
          <w:szCs w:val="20"/>
          <w:lang w:val="kk-KZ"/>
        </w:rPr>
      </w:pPr>
    </w:p>
    <w:tbl>
      <w:tblPr>
        <w:tblW w:w="10708"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4"/>
        <w:gridCol w:w="1942"/>
        <w:gridCol w:w="1948"/>
        <w:gridCol w:w="2158"/>
        <w:gridCol w:w="2516"/>
      </w:tblGrid>
      <w:tr w:rsidR="006525A3" w:rsidRPr="000A52A4" w14:paraId="683DEE18"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08B90C04" w14:textId="77777777" w:rsidR="003B046D" w:rsidRPr="000A52A4" w:rsidRDefault="003B046D" w:rsidP="000A52A4">
            <w:pPr>
              <w:textAlignment w:val="baseline"/>
              <w:rPr>
                <w:sz w:val="20"/>
                <w:szCs w:val="20"/>
                <w:lang w:eastAsia="ru-RU"/>
              </w:rPr>
            </w:pPr>
            <w:bookmarkStart w:id="1" w:name="_Hlk156401165"/>
            <w:r w:rsidRPr="000A52A4">
              <w:rPr>
                <w:b/>
                <w:bCs/>
                <w:sz w:val="20"/>
                <w:szCs w:val="20"/>
                <w:lang w:eastAsia="ru-RU"/>
              </w:rPr>
              <w:t>Критерий</w:t>
            </w:r>
            <w:r w:rsidRPr="000A52A4">
              <w:rPr>
                <w:b/>
                <w:bCs/>
                <w:sz w:val="20"/>
                <w:szCs w:val="20"/>
                <w:lang w:val="kk-KZ" w:eastAsia="ru-RU"/>
              </w:rPr>
              <w:t>і</w:t>
            </w:r>
            <w:r w:rsidRPr="000A52A4">
              <w:rPr>
                <w:b/>
                <w:bCs/>
                <w:sz w:val="20"/>
                <w:szCs w:val="20"/>
                <w:lang w:eastAsia="ru-RU"/>
              </w:rPr>
              <w:t> </w:t>
            </w:r>
            <w:r w:rsidRPr="000A52A4">
              <w:rPr>
                <w:sz w:val="20"/>
                <w:szCs w:val="20"/>
                <w:lang w:eastAsia="ru-RU"/>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3E0EA243" w14:textId="77777777" w:rsidR="003B046D" w:rsidRPr="000A52A4" w:rsidRDefault="003B046D" w:rsidP="000A52A4">
            <w:pPr>
              <w:jc w:val="center"/>
              <w:textAlignment w:val="baseline"/>
              <w:rPr>
                <w:sz w:val="20"/>
                <w:szCs w:val="20"/>
                <w:lang w:eastAsia="ru-RU"/>
              </w:rPr>
            </w:pPr>
            <w:r w:rsidRPr="000A52A4">
              <w:rPr>
                <w:b/>
                <w:bCs/>
                <w:sz w:val="20"/>
                <w:szCs w:val="20"/>
                <w:lang w:eastAsia="ru-RU"/>
              </w:rPr>
              <w:t>«</w:t>
            </w:r>
            <w:r w:rsidRPr="000A52A4">
              <w:rPr>
                <w:b/>
                <w:bCs/>
                <w:sz w:val="20"/>
                <w:szCs w:val="20"/>
                <w:lang w:val="kk-KZ" w:eastAsia="ru-RU"/>
              </w:rPr>
              <w:t>Өте жақсы</w:t>
            </w:r>
            <w:r w:rsidRPr="000A52A4">
              <w:rPr>
                <w:b/>
                <w:bCs/>
                <w:sz w:val="20"/>
                <w:szCs w:val="20"/>
                <w:lang w:eastAsia="ru-RU"/>
              </w:rPr>
              <w:t>» </w:t>
            </w:r>
            <w:r w:rsidRPr="000A52A4">
              <w:rPr>
                <w:sz w:val="20"/>
                <w:szCs w:val="20"/>
                <w:lang w:eastAsia="ru-RU"/>
              </w:rPr>
              <w:t>  </w:t>
            </w:r>
            <w:r w:rsidRPr="000A52A4">
              <w:rPr>
                <w:b/>
                <w:bCs/>
                <w:sz w:val="20"/>
                <w:szCs w:val="20"/>
                <w:lang w:eastAsia="ru-RU"/>
              </w:rPr>
              <w:t> </w:t>
            </w:r>
          </w:p>
          <w:p w14:paraId="5273AFA4" w14:textId="77777777" w:rsidR="003B046D" w:rsidRPr="000A52A4" w:rsidRDefault="003B046D" w:rsidP="000A52A4">
            <w:pPr>
              <w:textAlignment w:val="baseline"/>
              <w:rPr>
                <w:sz w:val="20"/>
                <w:szCs w:val="20"/>
                <w:lang w:eastAsia="ru-RU"/>
              </w:rPr>
            </w:pPr>
            <w:r w:rsidRPr="000A52A4">
              <w:rPr>
                <w:sz w:val="20"/>
                <w:szCs w:val="20"/>
                <w:lang w:eastAsia="ru-RU"/>
              </w:rPr>
              <w:t>20-25 % </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B261579" w14:textId="77777777" w:rsidR="003B046D" w:rsidRPr="000A52A4" w:rsidRDefault="003B046D" w:rsidP="000A52A4">
            <w:pPr>
              <w:jc w:val="center"/>
              <w:textAlignment w:val="baseline"/>
              <w:rPr>
                <w:sz w:val="20"/>
                <w:szCs w:val="20"/>
                <w:lang w:eastAsia="ru-RU"/>
              </w:rPr>
            </w:pPr>
            <w:r w:rsidRPr="000A52A4">
              <w:rPr>
                <w:b/>
                <w:bCs/>
                <w:sz w:val="20"/>
                <w:szCs w:val="20"/>
                <w:lang w:eastAsia="ru-RU"/>
              </w:rPr>
              <w:t>«</w:t>
            </w:r>
            <w:r w:rsidRPr="000A52A4">
              <w:rPr>
                <w:b/>
                <w:bCs/>
                <w:sz w:val="20"/>
                <w:szCs w:val="20"/>
                <w:lang w:val="kk-KZ" w:eastAsia="ru-RU"/>
              </w:rPr>
              <w:t>Жақсы</w:t>
            </w:r>
            <w:r w:rsidRPr="000A52A4">
              <w:rPr>
                <w:b/>
                <w:bCs/>
                <w:sz w:val="20"/>
                <w:szCs w:val="20"/>
                <w:lang w:eastAsia="ru-RU"/>
              </w:rPr>
              <w:t>» </w:t>
            </w:r>
            <w:r w:rsidRPr="000A52A4">
              <w:rPr>
                <w:sz w:val="20"/>
                <w:szCs w:val="20"/>
                <w:lang w:eastAsia="ru-RU"/>
              </w:rPr>
              <w:t> </w:t>
            </w:r>
          </w:p>
          <w:p w14:paraId="3F129634" w14:textId="77777777" w:rsidR="003B046D" w:rsidRPr="000A52A4" w:rsidRDefault="003B046D" w:rsidP="000A52A4">
            <w:pPr>
              <w:textAlignment w:val="baseline"/>
              <w:rPr>
                <w:sz w:val="20"/>
                <w:szCs w:val="20"/>
                <w:lang w:eastAsia="ru-RU"/>
              </w:rPr>
            </w:pPr>
            <w:r w:rsidRPr="000A52A4">
              <w:rPr>
                <w:sz w:val="20"/>
                <w:szCs w:val="20"/>
                <w:lang w:eastAsia="ru-RU"/>
              </w:rPr>
              <w:t>15-20%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47191B29" w14:textId="77777777" w:rsidR="003B046D" w:rsidRPr="000A52A4" w:rsidRDefault="003B046D" w:rsidP="000A52A4">
            <w:pPr>
              <w:textAlignment w:val="baseline"/>
              <w:rPr>
                <w:sz w:val="20"/>
                <w:szCs w:val="20"/>
                <w:lang w:eastAsia="ru-RU"/>
              </w:rPr>
            </w:pPr>
            <w:r w:rsidRPr="000A52A4">
              <w:rPr>
                <w:b/>
                <w:bCs/>
                <w:sz w:val="20"/>
                <w:szCs w:val="20"/>
                <w:lang w:eastAsia="ru-RU"/>
              </w:rPr>
              <w:t>«</w:t>
            </w:r>
            <w:r w:rsidRPr="000A52A4">
              <w:rPr>
                <w:b/>
                <w:bCs/>
                <w:sz w:val="20"/>
                <w:szCs w:val="20"/>
                <w:lang w:val="kk-KZ" w:eastAsia="ru-RU"/>
              </w:rPr>
              <w:t>Қанағаттанарлық</w:t>
            </w:r>
            <w:r w:rsidRPr="000A52A4">
              <w:rPr>
                <w:b/>
                <w:bCs/>
                <w:sz w:val="20"/>
                <w:szCs w:val="20"/>
                <w:lang w:eastAsia="ru-RU"/>
              </w:rPr>
              <w:t>»</w:t>
            </w:r>
            <w:r w:rsidRPr="000A52A4">
              <w:rPr>
                <w:sz w:val="20"/>
                <w:szCs w:val="20"/>
                <w:lang w:eastAsia="ru-RU"/>
              </w:rPr>
              <w:t>  </w:t>
            </w:r>
          </w:p>
          <w:p w14:paraId="2933DEAB" w14:textId="77777777" w:rsidR="003B046D" w:rsidRPr="000A52A4" w:rsidRDefault="003B046D" w:rsidP="000A52A4">
            <w:pPr>
              <w:textAlignment w:val="baseline"/>
              <w:rPr>
                <w:sz w:val="20"/>
                <w:szCs w:val="20"/>
                <w:lang w:eastAsia="ru-RU"/>
              </w:rPr>
            </w:pPr>
            <w:r w:rsidRPr="000A52A4">
              <w:rPr>
                <w:b/>
                <w:bCs/>
                <w:sz w:val="20"/>
                <w:szCs w:val="20"/>
                <w:lang w:eastAsia="ru-RU"/>
              </w:rPr>
              <w:t>%</w:t>
            </w:r>
            <w:r w:rsidRPr="000A52A4">
              <w:rPr>
                <w:b/>
                <w:bCs/>
                <w:sz w:val="20"/>
                <w:szCs w:val="20"/>
                <w:lang w:val="kk-KZ" w:eastAsia="ru-RU"/>
              </w:rPr>
              <w:t xml:space="preserve"> м</w:t>
            </w:r>
            <w:proofErr w:type="spellStart"/>
            <w:r w:rsidRPr="000A52A4">
              <w:rPr>
                <w:b/>
                <w:bCs/>
                <w:sz w:val="20"/>
                <w:szCs w:val="20"/>
                <w:lang w:eastAsia="ru-RU"/>
              </w:rPr>
              <w:t>акс</w:t>
            </w:r>
            <w:proofErr w:type="spellEnd"/>
            <w:r w:rsidRPr="000A52A4">
              <w:rPr>
                <w:b/>
                <w:bCs/>
                <w:sz w:val="20"/>
                <w:szCs w:val="20"/>
                <w:lang w:eastAsia="ru-RU"/>
              </w:rPr>
              <w:t xml:space="preserve">. </w:t>
            </w:r>
            <w:r w:rsidRPr="000A52A4">
              <w:rPr>
                <w:b/>
                <w:bCs/>
                <w:sz w:val="20"/>
                <w:szCs w:val="20"/>
                <w:lang w:val="kk-KZ" w:eastAsia="ru-RU"/>
              </w:rPr>
              <w:t>салмағы</w:t>
            </w:r>
            <w:r w:rsidRPr="000A52A4">
              <w:rPr>
                <w:sz w:val="20"/>
                <w:szCs w:val="20"/>
                <w:lang w:eastAsia="ru-RU"/>
              </w:rPr>
              <w:t>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45F219BE" w14:textId="77777777" w:rsidR="003B046D" w:rsidRPr="000A52A4" w:rsidRDefault="003B046D" w:rsidP="000A52A4">
            <w:pPr>
              <w:textAlignment w:val="baseline"/>
              <w:rPr>
                <w:sz w:val="20"/>
                <w:szCs w:val="20"/>
                <w:lang w:eastAsia="ru-RU"/>
              </w:rPr>
            </w:pPr>
            <w:r w:rsidRPr="000A52A4">
              <w:rPr>
                <w:b/>
                <w:bCs/>
                <w:sz w:val="20"/>
                <w:szCs w:val="20"/>
                <w:lang w:eastAsia="ru-RU"/>
              </w:rPr>
              <w:t>«</w:t>
            </w:r>
            <w:r w:rsidRPr="000A52A4">
              <w:rPr>
                <w:b/>
                <w:bCs/>
                <w:sz w:val="20"/>
                <w:szCs w:val="20"/>
                <w:lang w:val="kk-KZ" w:eastAsia="ru-RU"/>
              </w:rPr>
              <w:t>Қанағаттанарлықсыз</w:t>
            </w:r>
            <w:r w:rsidRPr="000A52A4">
              <w:rPr>
                <w:b/>
                <w:bCs/>
                <w:sz w:val="20"/>
                <w:szCs w:val="20"/>
                <w:lang w:eastAsia="ru-RU"/>
              </w:rPr>
              <w:t>»</w:t>
            </w:r>
            <w:r w:rsidRPr="000A52A4">
              <w:rPr>
                <w:sz w:val="20"/>
                <w:szCs w:val="20"/>
                <w:lang w:eastAsia="ru-RU"/>
              </w:rPr>
              <w:t>  </w:t>
            </w:r>
          </w:p>
          <w:p w14:paraId="73D25CC5" w14:textId="77777777" w:rsidR="003B046D" w:rsidRPr="000A52A4" w:rsidRDefault="003B046D" w:rsidP="000A52A4">
            <w:pPr>
              <w:textAlignment w:val="baseline"/>
              <w:rPr>
                <w:sz w:val="20"/>
                <w:szCs w:val="20"/>
                <w:lang w:eastAsia="ru-RU"/>
              </w:rPr>
            </w:pPr>
            <w:r w:rsidRPr="000A52A4">
              <w:rPr>
                <w:b/>
                <w:bCs/>
                <w:sz w:val="20"/>
                <w:szCs w:val="20"/>
                <w:lang w:eastAsia="ru-RU"/>
              </w:rPr>
              <w:t>%</w:t>
            </w:r>
            <w:r w:rsidRPr="000A52A4">
              <w:rPr>
                <w:b/>
                <w:bCs/>
                <w:sz w:val="20"/>
                <w:szCs w:val="20"/>
                <w:lang w:val="kk-KZ" w:eastAsia="ru-RU"/>
              </w:rPr>
              <w:t xml:space="preserve"> м</w:t>
            </w:r>
            <w:proofErr w:type="spellStart"/>
            <w:r w:rsidRPr="000A52A4">
              <w:rPr>
                <w:b/>
                <w:bCs/>
                <w:sz w:val="20"/>
                <w:szCs w:val="20"/>
                <w:lang w:eastAsia="ru-RU"/>
              </w:rPr>
              <w:t>акс</w:t>
            </w:r>
            <w:proofErr w:type="spellEnd"/>
            <w:r w:rsidRPr="000A52A4">
              <w:rPr>
                <w:b/>
                <w:bCs/>
                <w:sz w:val="20"/>
                <w:szCs w:val="20"/>
                <w:lang w:eastAsia="ru-RU"/>
              </w:rPr>
              <w:t xml:space="preserve">. </w:t>
            </w:r>
            <w:r w:rsidRPr="000A52A4">
              <w:rPr>
                <w:b/>
                <w:bCs/>
                <w:sz w:val="20"/>
                <w:szCs w:val="20"/>
                <w:lang w:val="kk-KZ" w:eastAsia="ru-RU"/>
              </w:rPr>
              <w:t>салмағы</w:t>
            </w:r>
            <w:r w:rsidRPr="000A52A4">
              <w:rPr>
                <w:sz w:val="20"/>
                <w:szCs w:val="20"/>
                <w:lang w:eastAsia="ru-RU"/>
              </w:rPr>
              <w:t> </w:t>
            </w:r>
          </w:p>
        </w:tc>
      </w:tr>
      <w:bookmarkEnd w:id="1"/>
      <w:tr w:rsidR="006525A3" w:rsidRPr="000A52A4" w14:paraId="14C7697C"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2AE40ABA" w14:textId="4B369FB0" w:rsidR="003B046D" w:rsidRPr="000A52A4" w:rsidRDefault="002C4AF3" w:rsidP="000A52A4">
            <w:pPr>
              <w:textAlignment w:val="baseline"/>
              <w:rPr>
                <w:b/>
                <w:bCs/>
                <w:sz w:val="20"/>
                <w:szCs w:val="20"/>
                <w:lang w:val="kk-KZ" w:eastAsia="ru-RU"/>
              </w:rPr>
            </w:pPr>
            <w:r w:rsidRPr="000A52A4">
              <w:rPr>
                <w:b/>
                <w:bCs/>
                <w:sz w:val="20"/>
                <w:szCs w:val="20"/>
                <w:lang w:val="kk-KZ" w:eastAsia="ru-RU"/>
              </w:rPr>
              <w:t xml:space="preserve"> Жоғары білім беру </w:t>
            </w:r>
            <w:r w:rsidR="003B046D" w:rsidRPr="000A52A4">
              <w:rPr>
                <w:b/>
                <w:bCs/>
                <w:sz w:val="20"/>
                <w:szCs w:val="20"/>
                <w:lang w:val="kk-KZ" w:eastAsia="ru-RU"/>
              </w:rPr>
              <w:t>теориялары мен тұжырымдамаларын түсінуі</w:t>
            </w:r>
          </w:p>
          <w:p w14:paraId="097C4CA7" w14:textId="77777777" w:rsidR="003B046D" w:rsidRPr="000A52A4" w:rsidRDefault="003B046D" w:rsidP="000A52A4">
            <w:pPr>
              <w:textAlignment w:val="baseline"/>
              <w:rPr>
                <w:sz w:val="20"/>
                <w:szCs w:val="20"/>
                <w:lang w:eastAsia="ru-RU"/>
              </w:rPr>
            </w:pP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C1C5ADA" w14:textId="4F290AF2" w:rsidR="003B046D" w:rsidRPr="000A52A4" w:rsidRDefault="002C4AF3" w:rsidP="000A52A4">
            <w:pPr>
              <w:textAlignment w:val="baseline"/>
              <w:rPr>
                <w:sz w:val="20"/>
                <w:szCs w:val="20"/>
                <w:lang w:val="kk-KZ" w:eastAsia="ru-RU"/>
              </w:rPr>
            </w:pPr>
            <w:r w:rsidRPr="000A52A4">
              <w:rPr>
                <w:sz w:val="20"/>
                <w:szCs w:val="20"/>
                <w:lang w:val="kk-KZ" w:eastAsia="ru-RU"/>
              </w:rPr>
              <w:t xml:space="preserve"> Жоғары білім беру </w:t>
            </w:r>
            <w:r w:rsidR="003B046D" w:rsidRPr="000A52A4">
              <w:rPr>
                <w:sz w:val="20"/>
                <w:szCs w:val="20"/>
                <w:lang w:val="kk-KZ" w:eastAsia="ru-RU"/>
              </w:rPr>
              <w:t>туралы теорияларды, тұжырымдамаларды терең түсіну. Негізгі дереккөздерге тиісті және орынды сілтемелер (дәйексөздер) беріледі. </w:t>
            </w:r>
          </w:p>
          <w:p w14:paraId="66D654B4" w14:textId="77777777" w:rsidR="003B046D" w:rsidRPr="000A52A4" w:rsidRDefault="003B046D" w:rsidP="000A52A4">
            <w:pPr>
              <w:textAlignment w:val="baseline"/>
              <w:rPr>
                <w:b/>
                <w:bCs/>
                <w:sz w:val="20"/>
                <w:szCs w:val="20"/>
                <w:lang w:val="kk-KZ"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5CADEEF" w14:textId="51B7BB34" w:rsidR="006525A3" w:rsidRPr="000A52A4" w:rsidRDefault="006525A3" w:rsidP="000A52A4">
            <w:pPr>
              <w:textAlignment w:val="baseline"/>
              <w:rPr>
                <w:sz w:val="20"/>
                <w:szCs w:val="20"/>
                <w:lang w:val="kk-KZ" w:eastAsia="ru-RU"/>
              </w:rPr>
            </w:pPr>
            <w:r w:rsidRPr="000A52A4">
              <w:rPr>
                <w:sz w:val="20"/>
                <w:szCs w:val="20"/>
                <w:lang w:val="kk-KZ" w:eastAsia="ru-RU"/>
              </w:rPr>
              <w:t>Жоғары білім беру туралы</w:t>
            </w:r>
          </w:p>
          <w:p w14:paraId="477C7E58" w14:textId="42D73670" w:rsidR="003B046D" w:rsidRPr="000A52A4" w:rsidRDefault="003B046D" w:rsidP="000A52A4">
            <w:pPr>
              <w:textAlignment w:val="baseline"/>
              <w:rPr>
                <w:sz w:val="20"/>
                <w:szCs w:val="20"/>
                <w:lang w:val="kk-KZ" w:eastAsia="ru-RU"/>
              </w:rPr>
            </w:pPr>
            <w:r w:rsidRPr="000A52A4">
              <w:rPr>
                <w:sz w:val="20"/>
                <w:szCs w:val="20"/>
                <w:lang w:val="kk-KZ" w:eastAsia="ru-RU"/>
              </w:rPr>
              <w:t>теориялары мен тұжырымдамаларын түсінуі.</w:t>
            </w:r>
          </w:p>
          <w:p w14:paraId="0E07C09A" w14:textId="77777777" w:rsidR="003B046D" w:rsidRPr="000A52A4" w:rsidRDefault="003B046D" w:rsidP="000A52A4">
            <w:pPr>
              <w:textAlignment w:val="baseline"/>
              <w:rPr>
                <w:b/>
                <w:bCs/>
                <w:sz w:val="20"/>
                <w:szCs w:val="20"/>
                <w:lang w:val="kk-KZ" w:eastAsia="ru-RU"/>
              </w:rPr>
            </w:pPr>
            <w:r w:rsidRPr="000A52A4">
              <w:rPr>
                <w:sz w:val="20"/>
                <w:szCs w:val="20"/>
                <w:lang w:val="kk-KZ" w:eastAsia="ru-RU"/>
              </w:rPr>
              <w:t>Негізгі дереккөздерге тиісті және орынды сілтемелер (дәйексөздер) беріледі.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13B44822" w14:textId="43F4ABE6" w:rsidR="00733036" w:rsidRPr="000A52A4" w:rsidRDefault="00733036" w:rsidP="000A52A4">
            <w:pPr>
              <w:textAlignment w:val="baseline"/>
              <w:rPr>
                <w:sz w:val="20"/>
                <w:szCs w:val="20"/>
                <w:lang w:val="kk-KZ" w:eastAsia="ru-RU"/>
              </w:rPr>
            </w:pPr>
            <w:r w:rsidRPr="000A52A4">
              <w:rPr>
                <w:sz w:val="20"/>
                <w:szCs w:val="20"/>
                <w:lang w:val="kk-KZ" w:eastAsia="ru-RU"/>
              </w:rPr>
              <w:t xml:space="preserve">Жоғары білім берудің парадигмасын </w:t>
            </w:r>
          </w:p>
          <w:p w14:paraId="5A74841F" w14:textId="1C7365AE" w:rsidR="003B046D" w:rsidRPr="000A52A4" w:rsidRDefault="003B046D" w:rsidP="000A52A4">
            <w:pPr>
              <w:textAlignment w:val="baseline"/>
              <w:rPr>
                <w:sz w:val="20"/>
                <w:szCs w:val="20"/>
                <w:lang w:val="kk-KZ" w:eastAsia="ru-RU"/>
              </w:rPr>
            </w:pPr>
            <w:r w:rsidRPr="000A52A4">
              <w:rPr>
                <w:sz w:val="20"/>
                <w:szCs w:val="20"/>
                <w:lang w:val="kk-KZ" w:eastAsia="ru-RU"/>
              </w:rPr>
              <w:t>теориялар</w:t>
            </w:r>
            <w:r w:rsidR="00733036" w:rsidRPr="000A52A4">
              <w:rPr>
                <w:sz w:val="20"/>
                <w:szCs w:val="20"/>
                <w:lang w:val="kk-KZ" w:eastAsia="ru-RU"/>
              </w:rPr>
              <w:t>ы</w:t>
            </w:r>
            <w:r w:rsidRPr="000A52A4">
              <w:rPr>
                <w:sz w:val="20"/>
                <w:szCs w:val="20"/>
                <w:lang w:val="kk-KZ" w:eastAsia="ru-RU"/>
              </w:rPr>
              <w:t xml:space="preserve"> мен тұжырымдамаларды шектеулі түсіну. Негізгі дереккөздерге тиісті және орынды сілтемелер (дәйексөздер) беріледі.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42FD9199" w14:textId="550F2194" w:rsidR="003B046D" w:rsidRPr="000A52A4" w:rsidRDefault="006525A3" w:rsidP="000A52A4">
            <w:pPr>
              <w:textAlignment w:val="baseline"/>
              <w:rPr>
                <w:sz w:val="20"/>
                <w:szCs w:val="20"/>
                <w:lang w:eastAsia="ru-RU"/>
              </w:rPr>
            </w:pPr>
            <w:r w:rsidRPr="000A52A4">
              <w:rPr>
                <w:sz w:val="20"/>
                <w:szCs w:val="20"/>
                <w:lang w:val="kk-KZ" w:eastAsia="ru-RU"/>
              </w:rPr>
              <w:t xml:space="preserve">Жоғары білім беру туралы </w:t>
            </w:r>
            <w:r w:rsidR="003B046D" w:rsidRPr="000A52A4">
              <w:rPr>
                <w:sz w:val="20"/>
                <w:szCs w:val="20"/>
                <w:lang w:val="kk-KZ" w:eastAsia="ru-RU"/>
              </w:rPr>
              <w:t>туралы теорияларды, тұжырымдамаларды үстірт түсіну/ түсінбеушілік. Негізгі дереккөздерге тиісті және орынды сілтемелер (дәйексөздер) берілмейді. </w:t>
            </w:r>
            <w:r w:rsidR="003B046D" w:rsidRPr="000A52A4">
              <w:rPr>
                <w:sz w:val="20"/>
                <w:szCs w:val="20"/>
                <w:lang w:eastAsia="ru-RU"/>
              </w:rPr>
              <w:t>  </w:t>
            </w:r>
          </w:p>
        </w:tc>
      </w:tr>
      <w:tr w:rsidR="006525A3" w:rsidRPr="000A52A4" w14:paraId="4F34F8D3"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7BCE4DA1" w14:textId="77777777" w:rsidR="003B046D" w:rsidRPr="000A52A4" w:rsidRDefault="003B046D" w:rsidP="000A52A4">
            <w:pPr>
              <w:textAlignment w:val="baseline"/>
              <w:rPr>
                <w:b/>
                <w:bCs/>
                <w:sz w:val="20"/>
                <w:szCs w:val="20"/>
                <w:lang w:val="kk-KZ" w:eastAsia="ru-RU"/>
              </w:rPr>
            </w:pPr>
          </w:p>
          <w:p w14:paraId="3485241B" w14:textId="7A298465" w:rsidR="003B046D" w:rsidRPr="000A52A4" w:rsidRDefault="006525A3" w:rsidP="000A52A4">
            <w:pPr>
              <w:textAlignment w:val="baseline"/>
              <w:rPr>
                <w:b/>
                <w:bCs/>
                <w:sz w:val="20"/>
                <w:szCs w:val="20"/>
                <w:lang w:val="kk-KZ" w:eastAsia="ru-RU"/>
              </w:rPr>
            </w:pPr>
            <w:r w:rsidRPr="000A52A4">
              <w:rPr>
                <w:rFonts w:eastAsiaTheme="minorHAnsi"/>
                <w:sz w:val="20"/>
                <w:szCs w:val="20"/>
                <w:lang w:val="kk-KZ"/>
              </w:rPr>
              <w:t>ЖОО оқытушысының кәсіби құзыреттілігін</w:t>
            </w:r>
            <w:r w:rsidR="00733036" w:rsidRPr="000A52A4">
              <w:rPr>
                <w:rFonts w:eastAsiaTheme="minorHAnsi"/>
                <w:sz w:val="20"/>
                <w:szCs w:val="20"/>
                <w:lang w:val="kk-KZ"/>
              </w:rPr>
              <w:t xml:space="preserve"> сызба түрінде талдай алуы</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2C6FB25" w14:textId="5E633899" w:rsidR="003B046D" w:rsidRPr="000A52A4" w:rsidRDefault="00733036" w:rsidP="000A52A4">
            <w:pPr>
              <w:textAlignment w:val="baseline"/>
              <w:rPr>
                <w:sz w:val="20"/>
                <w:szCs w:val="20"/>
                <w:lang w:val="kk-KZ" w:eastAsia="ru-RU"/>
              </w:rPr>
            </w:pPr>
            <w:r w:rsidRPr="000A52A4">
              <w:rPr>
                <w:rFonts w:eastAsiaTheme="minorHAnsi"/>
                <w:sz w:val="20"/>
                <w:szCs w:val="20"/>
                <w:lang w:val="kk-KZ"/>
              </w:rPr>
              <w:t xml:space="preserve">ЖОО оқытушысының кәсіби құзыреттілігін </w:t>
            </w:r>
            <w:r w:rsidR="005158B6" w:rsidRPr="000A52A4">
              <w:rPr>
                <w:rFonts w:eastAsiaTheme="minorHAnsi"/>
                <w:sz w:val="20"/>
                <w:szCs w:val="20"/>
                <w:lang w:val="kk-KZ"/>
              </w:rPr>
              <w:t xml:space="preserve">талдай </w:t>
            </w:r>
            <w:r w:rsidR="00273EC5" w:rsidRPr="000A52A4">
              <w:rPr>
                <w:rFonts w:eastAsiaTheme="minorHAnsi"/>
                <w:sz w:val="20"/>
                <w:szCs w:val="20"/>
                <w:lang w:val="kk-KZ"/>
              </w:rPr>
              <w:t>алады.</w:t>
            </w:r>
          </w:p>
          <w:p w14:paraId="569DA464" w14:textId="77777777" w:rsidR="003B046D" w:rsidRPr="000A52A4" w:rsidRDefault="003B046D" w:rsidP="000A52A4">
            <w:pPr>
              <w:textAlignment w:val="baseline"/>
              <w:rPr>
                <w:b/>
                <w:bCs/>
                <w:sz w:val="20"/>
                <w:szCs w:val="20"/>
                <w:lang w:val="kk-KZ" w:eastAsia="ru-RU"/>
              </w:rPr>
            </w:pPr>
            <w:r w:rsidRPr="000A52A4">
              <w:rPr>
                <w:sz w:val="20"/>
                <w:szCs w:val="20"/>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78B8642B" w14:textId="3E7501A8" w:rsidR="003B046D" w:rsidRPr="000A52A4" w:rsidRDefault="00733036" w:rsidP="000A52A4">
            <w:pPr>
              <w:textAlignment w:val="baseline"/>
              <w:rPr>
                <w:sz w:val="20"/>
                <w:szCs w:val="20"/>
                <w:lang w:val="kk-KZ" w:eastAsia="ru-RU"/>
              </w:rPr>
            </w:pPr>
            <w:r w:rsidRPr="000A52A4">
              <w:rPr>
                <w:rFonts w:eastAsiaTheme="minorHAnsi"/>
                <w:sz w:val="20"/>
                <w:szCs w:val="20"/>
                <w:lang w:val="kk-KZ"/>
              </w:rPr>
              <w:t xml:space="preserve">ЖОО оқытушысының кәсіби құзыреттілігін </w:t>
            </w:r>
            <w:r w:rsidR="003B046D" w:rsidRPr="000A52A4">
              <w:rPr>
                <w:sz w:val="20"/>
                <w:szCs w:val="20"/>
                <w:lang w:val="kk-KZ" w:eastAsia="ru-RU"/>
              </w:rPr>
              <w:t xml:space="preserve">байланыстырады. </w:t>
            </w:r>
          </w:p>
          <w:p w14:paraId="54E7CFA3" w14:textId="77777777" w:rsidR="003B046D" w:rsidRPr="000A52A4" w:rsidRDefault="003B046D" w:rsidP="000A52A4">
            <w:pPr>
              <w:textAlignment w:val="baseline"/>
              <w:rPr>
                <w:b/>
                <w:bCs/>
                <w:sz w:val="20"/>
                <w:szCs w:val="20"/>
                <w:lang w:val="kk-KZ" w:eastAsia="ru-RU"/>
              </w:rPr>
            </w:pPr>
            <w:r w:rsidRPr="000A52A4">
              <w:rPr>
                <w:sz w:val="20"/>
                <w:szCs w:val="20"/>
                <w:lang w:val="kk-KZ" w:eastAsia="ru-RU"/>
              </w:rPr>
              <w:t>Аргументтерді эмпирикалық зерттеудің дәлелдерімен күшейтеді.</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425695F6" w14:textId="67CFC7BB" w:rsidR="003B046D" w:rsidRPr="000A52A4" w:rsidRDefault="00273EC5" w:rsidP="000A52A4">
            <w:pPr>
              <w:textAlignment w:val="baseline"/>
              <w:rPr>
                <w:b/>
                <w:bCs/>
                <w:sz w:val="20"/>
                <w:szCs w:val="20"/>
                <w:lang w:val="kk-KZ" w:eastAsia="ru-RU"/>
              </w:rPr>
            </w:pPr>
            <w:r w:rsidRPr="000A52A4">
              <w:rPr>
                <w:sz w:val="20"/>
                <w:szCs w:val="20"/>
                <w:lang w:val="kk-KZ" w:eastAsia="ru-RU"/>
              </w:rPr>
              <w:t>Т</w:t>
            </w:r>
            <w:r w:rsidR="003B046D" w:rsidRPr="000A52A4">
              <w:rPr>
                <w:sz w:val="20"/>
                <w:szCs w:val="20"/>
                <w:lang w:val="kk-KZ" w:eastAsia="ru-RU"/>
              </w:rPr>
              <w:t xml:space="preserve">ұжырымдамалар </w:t>
            </w:r>
            <w:r w:rsidRPr="000A52A4">
              <w:rPr>
                <w:sz w:val="20"/>
                <w:szCs w:val="20"/>
                <w:lang w:val="kk-KZ" w:eastAsia="ru-RU"/>
              </w:rPr>
              <w:t>нақты емес.</w:t>
            </w:r>
            <w:r w:rsidR="003B046D" w:rsidRPr="000A52A4">
              <w:rPr>
                <w:sz w:val="20"/>
                <w:szCs w:val="20"/>
                <w:lang w:val="kk-KZ" w:eastAsia="ru-RU"/>
              </w:rPr>
              <w:t>Эмпирикалық зерттеулердің дәлелдерін шектеулі қолдану.</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0EC3CF11" w14:textId="6C0ED562" w:rsidR="003B046D" w:rsidRPr="000A52A4" w:rsidRDefault="00273EC5" w:rsidP="000A52A4">
            <w:pPr>
              <w:textAlignment w:val="baseline"/>
              <w:rPr>
                <w:sz w:val="20"/>
                <w:szCs w:val="20"/>
                <w:lang w:val="kk-KZ" w:eastAsia="ru-RU"/>
              </w:rPr>
            </w:pPr>
            <w:r w:rsidRPr="000A52A4">
              <w:rPr>
                <w:sz w:val="20"/>
                <w:szCs w:val="20"/>
                <w:lang w:val="kk-KZ" w:eastAsia="ru-RU"/>
              </w:rPr>
              <w:t>Т</w:t>
            </w:r>
            <w:r w:rsidR="003B046D" w:rsidRPr="000A52A4">
              <w:rPr>
                <w:sz w:val="20"/>
                <w:szCs w:val="20"/>
                <w:lang w:val="kk-KZ" w:eastAsia="ru-RU"/>
              </w:rPr>
              <w:t xml:space="preserve">ұжырымдамаларының байланысы шамалы немесе жоқ. </w:t>
            </w:r>
          </w:p>
          <w:p w14:paraId="08EB8AB5" w14:textId="77777777" w:rsidR="003B046D" w:rsidRPr="000A52A4" w:rsidRDefault="003B046D" w:rsidP="000A52A4">
            <w:pPr>
              <w:textAlignment w:val="baseline"/>
              <w:rPr>
                <w:b/>
                <w:bCs/>
                <w:sz w:val="20"/>
                <w:szCs w:val="20"/>
                <w:lang w:val="kk-KZ" w:eastAsia="ru-RU"/>
              </w:rPr>
            </w:pPr>
            <w:r w:rsidRPr="000A52A4">
              <w:rPr>
                <w:sz w:val="20"/>
                <w:szCs w:val="20"/>
                <w:lang w:val="kk-KZ" w:eastAsia="ru-RU"/>
              </w:rPr>
              <w:t>Эмпирикалық зерттеулерді аз немесе мүлдем қолданбайды.  </w:t>
            </w:r>
          </w:p>
        </w:tc>
      </w:tr>
      <w:tr w:rsidR="006525A3" w:rsidRPr="000A52A4" w14:paraId="6530DCD3"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3E3AA3E6" w14:textId="6E1570B6" w:rsidR="003B046D" w:rsidRPr="000A52A4" w:rsidRDefault="00733036" w:rsidP="000A52A4">
            <w:pPr>
              <w:textAlignment w:val="baseline"/>
              <w:rPr>
                <w:b/>
                <w:bCs/>
                <w:sz w:val="20"/>
                <w:szCs w:val="20"/>
                <w:lang w:val="kk-KZ" w:eastAsia="ru-RU"/>
              </w:rPr>
            </w:pPr>
            <w:r w:rsidRPr="000A52A4">
              <w:rPr>
                <w:b/>
                <w:bCs/>
                <w:sz w:val="20"/>
                <w:szCs w:val="20"/>
                <w:lang w:val="kk-KZ" w:eastAsia="ru-RU"/>
              </w:rPr>
              <w:t xml:space="preserve">Өзіндік </w:t>
            </w:r>
            <w:r w:rsidR="003B046D" w:rsidRPr="000A52A4">
              <w:rPr>
                <w:b/>
                <w:bCs/>
                <w:sz w:val="20"/>
                <w:szCs w:val="20"/>
                <w:lang w:val="kk-KZ" w:eastAsia="ru-RU"/>
              </w:rPr>
              <w:t xml:space="preserve"> ұсынысы немесе практикалық ұсынымдар / ұсыныстар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6AAE81F3" w14:textId="14C888D0" w:rsidR="003B046D" w:rsidRPr="000A52A4" w:rsidRDefault="00733036" w:rsidP="000A52A4">
            <w:pPr>
              <w:textAlignment w:val="baseline"/>
              <w:rPr>
                <w:sz w:val="20"/>
                <w:szCs w:val="20"/>
                <w:lang w:val="kk-KZ" w:eastAsia="ru-RU"/>
              </w:rPr>
            </w:pPr>
            <w:r w:rsidRPr="000A52A4">
              <w:rPr>
                <w:rFonts w:eastAsiaTheme="minorHAnsi"/>
                <w:sz w:val="20"/>
                <w:szCs w:val="20"/>
                <w:lang w:val="kk-KZ"/>
              </w:rPr>
              <w:t xml:space="preserve">ЖОО оқытушысының кәсіби құзыреттілігі </w:t>
            </w:r>
            <w:r w:rsidR="003B046D" w:rsidRPr="000A52A4">
              <w:rPr>
                <w:sz w:val="20"/>
                <w:szCs w:val="20"/>
                <w:lang w:val="kk-KZ" w:eastAsia="ru-RU"/>
              </w:rPr>
              <w:t>бойынша сауатты  және/немесе практикалық ұсыныстар ұсынады.</w:t>
            </w:r>
            <w:r w:rsidR="00273EC5" w:rsidRPr="000A52A4">
              <w:rPr>
                <w:sz w:val="20"/>
                <w:szCs w:val="20"/>
                <w:lang w:val="kk-KZ" w:eastAsia="ru-RU"/>
              </w:rPr>
              <w:t xml:space="preserve"> Өзіндік құнды пікір айта алады.</w:t>
            </w:r>
          </w:p>
          <w:p w14:paraId="43BC277C" w14:textId="77777777" w:rsidR="003B046D" w:rsidRPr="000A52A4" w:rsidRDefault="003B046D" w:rsidP="000A52A4">
            <w:pPr>
              <w:textAlignment w:val="baseline"/>
              <w:rPr>
                <w:b/>
                <w:bCs/>
                <w:sz w:val="20"/>
                <w:szCs w:val="20"/>
                <w:lang w:val="kk-KZ"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2443A294" w14:textId="6C354829" w:rsidR="003B046D" w:rsidRPr="000A52A4" w:rsidRDefault="00733036" w:rsidP="000A52A4">
            <w:pPr>
              <w:textAlignment w:val="baseline"/>
              <w:rPr>
                <w:sz w:val="20"/>
                <w:szCs w:val="20"/>
                <w:lang w:val="kk-KZ" w:eastAsia="ru-RU"/>
              </w:rPr>
            </w:pPr>
            <w:r w:rsidRPr="000A52A4">
              <w:rPr>
                <w:rFonts w:eastAsiaTheme="minorHAnsi"/>
                <w:sz w:val="20"/>
                <w:szCs w:val="20"/>
                <w:lang w:val="kk-KZ"/>
              </w:rPr>
              <w:t xml:space="preserve">ЖОО оқытушысының кәсіби құзыреттілігі </w:t>
            </w:r>
            <w:r w:rsidR="003B046D" w:rsidRPr="000A52A4">
              <w:rPr>
                <w:sz w:val="20"/>
                <w:szCs w:val="20"/>
                <w:lang w:val="kk-KZ" w:eastAsia="ru-RU"/>
              </w:rPr>
              <w:t xml:space="preserve">бойынша </w:t>
            </w:r>
            <w:r w:rsidRPr="000A52A4">
              <w:rPr>
                <w:sz w:val="20"/>
                <w:szCs w:val="20"/>
                <w:lang w:val="kk-KZ" w:eastAsia="ru-RU"/>
              </w:rPr>
              <w:t xml:space="preserve">өзіндік </w:t>
            </w:r>
            <w:r w:rsidR="003B046D" w:rsidRPr="000A52A4">
              <w:rPr>
                <w:sz w:val="20"/>
                <w:szCs w:val="20"/>
                <w:lang w:val="kk-KZ" w:eastAsia="ru-RU"/>
              </w:rPr>
              <w:t xml:space="preserve">ұсыныстарды ұсынады </w:t>
            </w:r>
            <w:r w:rsidR="00273EC5" w:rsidRPr="000A52A4">
              <w:rPr>
                <w:sz w:val="20"/>
                <w:szCs w:val="20"/>
                <w:lang w:val="kk-KZ" w:eastAsia="ru-RU"/>
              </w:rPr>
              <w:t>.</w:t>
            </w:r>
          </w:p>
          <w:p w14:paraId="51C0DC22" w14:textId="77777777" w:rsidR="003B046D" w:rsidRPr="000A52A4" w:rsidRDefault="003B046D" w:rsidP="000A52A4">
            <w:pPr>
              <w:textAlignment w:val="baseline"/>
              <w:rPr>
                <w:b/>
                <w:bCs/>
                <w:sz w:val="20"/>
                <w:szCs w:val="20"/>
                <w:lang w:val="kk-KZ" w:eastAsia="ru-RU"/>
              </w:rPr>
            </w:pP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6EC9F26B" w14:textId="497101B5" w:rsidR="003B046D" w:rsidRPr="000A52A4" w:rsidRDefault="003B046D" w:rsidP="000A52A4">
            <w:pPr>
              <w:textAlignment w:val="baseline"/>
              <w:rPr>
                <w:b/>
                <w:bCs/>
                <w:sz w:val="20"/>
                <w:szCs w:val="20"/>
                <w:lang w:val="kk-KZ" w:eastAsia="ru-RU"/>
              </w:rPr>
            </w:pPr>
            <w:r w:rsidRPr="000A52A4">
              <w:rPr>
                <w:sz w:val="20"/>
                <w:szCs w:val="20"/>
                <w:lang w:val="kk-KZ" w:eastAsia="ru-RU"/>
              </w:rPr>
              <w:t>Ұсынымдар маңызды емес, мұқият талдауға негізделмеген және таяз.</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5465EC8E" w14:textId="1A01CD51" w:rsidR="003B046D" w:rsidRPr="000A52A4" w:rsidRDefault="003B046D" w:rsidP="000A52A4">
            <w:pPr>
              <w:textAlignment w:val="baseline"/>
              <w:rPr>
                <w:b/>
                <w:bCs/>
                <w:sz w:val="20"/>
                <w:szCs w:val="20"/>
                <w:lang w:val="kk-KZ" w:eastAsia="ru-RU"/>
              </w:rPr>
            </w:pPr>
            <w:r w:rsidRPr="000A52A4">
              <w:rPr>
                <w:sz w:val="20"/>
                <w:szCs w:val="20"/>
                <w:lang w:val="kk-KZ" w:eastAsia="ru-RU"/>
              </w:rPr>
              <w:t xml:space="preserve"> </w:t>
            </w:r>
            <w:r w:rsidR="00733036" w:rsidRPr="000A52A4">
              <w:rPr>
                <w:sz w:val="20"/>
                <w:szCs w:val="20"/>
                <w:lang w:val="kk-KZ" w:eastAsia="ru-RU"/>
              </w:rPr>
              <w:t>П</w:t>
            </w:r>
            <w:r w:rsidRPr="000A52A4">
              <w:rPr>
                <w:sz w:val="20"/>
                <w:szCs w:val="20"/>
                <w:lang w:val="kk-KZ" w:eastAsia="ru-RU"/>
              </w:rPr>
              <w:t>рактикалық ұсынымдар аз немесе мүлдем жоқ немесе.өте төмен сападағы ұсыны</w:t>
            </w:r>
            <w:r w:rsidR="00273EC5" w:rsidRPr="000A52A4">
              <w:rPr>
                <w:sz w:val="20"/>
                <w:szCs w:val="20"/>
                <w:lang w:val="kk-KZ" w:eastAsia="ru-RU"/>
              </w:rPr>
              <w:t>стар берілген</w:t>
            </w:r>
            <w:r w:rsidRPr="000A52A4">
              <w:rPr>
                <w:sz w:val="20"/>
                <w:szCs w:val="20"/>
                <w:lang w:val="kk-KZ" w:eastAsia="ru-RU"/>
              </w:rPr>
              <w:t xml:space="preserve">. </w:t>
            </w:r>
          </w:p>
        </w:tc>
      </w:tr>
      <w:tr w:rsidR="006525A3" w:rsidRPr="000A52A4" w14:paraId="3AE41FCC"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1E94714E" w14:textId="77777777" w:rsidR="003B046D" w:rsidRPr="000A52A4" w:rsidRDefault="003B046D" w:rsidP="000A52A4">
            <w:pPr>
              <w:textAlignment w:val="baseline"/>
              <w:rPr>
                <w:sz w:val="20"/>
                <w:szCs w:val="20"/>
                <w:lang w:eastAsia="ru-RU"/>
              </w:rPr>
            </w:pPr>
            <w:r w:rsidRPr="000A52A4">
              <w:rPr>
                <w:b/>
                <w:bCs/>
                <w:sz w:val="20"/>
                <w:szCs w:val="20"/>
                <w:lang w:val="kk-KZ" w:eastAsia="ru-RU"/>
              </w:rPr>
              <w:t>Жазу</w:t>
            </w:r>
            <w:r w:rsidRPr="000A52A4">
              <w:rPr>
                <w:b/>
                <w:bCs/>
                <w:sz w:val="20"/>
                <w:szCs w:val="20"/>
                <w:lang w:eastAsia="ru-RU"/>
              </w:rPr>
              <w:t>, </w:t>
            </w:r>
            <w:r w:rsidRPr="000A52A4">
              <w:rPr>
                <w:sz w:val="20"/>
                <w:szCs w:val="20"/>
                <w:lang w:eastAsia="ru-RU"/>
              </w:rPr>
              <w:t>  </w:t>
            </w:r>
          </w:p>
          <w:p w14:paraId="3FCB9155" w14:textId="77777777" w:rsidR="003B046D" w:rsidRPr="000A52A4" w:rsidRDefault="003B046D" w:rsidP="000A52A4">
            <w:pPr>
              <w:textAlignment w:val="baseline"/>
              <w:rPr>
                <w:b/>
                <w:bCs/>
                <w:sz w:val="20"/>
                <w:szCs w:val="20"/>
                <w:lang w:eastAsia="ru-RU"/>
              </w:rPr>
            </w:pPr>
            <w:r w:rsidRPr="000A52A4">
              <w:rPr>
                <w:b/>
                <w:bCs/>
                <w:sz w:val="20"/>
                <w:szCs w:val="20"/>
                <w:lang w:eastAsia="ru-RU"/>
              </w:rPr>
              <w:t>АРА</w:t>
            </w:r>
            <w:r w:rsidRPr="000A52A4">
              <w:rPr>
                <w:b/>
                <w:bCs/>
                <w:sz w:val="20"/>
                <w:szCs w:val="20"/>
                <w:lang w:val="en-US" w:eastAsia="ru-RU"/>
              </w:rPr>
              <w:t xml:space="preserve"> style</w:t>
            </w:r>
            <w:r w:rsidRPr="000A52A4">
              <w:rPr>
                <w:sz w:val="20"/>
                <w:szCs w:val="20"/>
                <w:lang w:eastAsia="ru-RU"/>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F93351A" w14:textId="77777777" w:rsidR="003B046D" w:rsidRPr="000A52A4" w:rsidRDefault="003B046D" w:rsidP="000A52A4">
            <w:pPr>
              <w:textAlignment w:val="baseline"/>
              <w:rPr>
                <w:sz w:val="20"/>
                <w:szCs w:val="20"/>
                <w:lang w:eastAsia="ru-RU"/>
              </w:rPr>
            </w:pPr>
            <w:r w:rsidRPr="000A52A4">
              <w:rPr>
                <w:sz w:val="20"/>
                <w:szCs w:val="20"/>
                <w:lang w:eastAsia="ru-RU"/>
              </w:rPr>
              <w:t>Ж</w:t>
            </w:r>
            <w:r w:rsidRPr="000A52A4">
              <w:rPr>
                <w:sz w:val="20"/>
                <w:szCs w:val="20"/>
                <w:lang w:val="kk-KZ" w:eastAsia="ru-RU"/>
              </w:rPr>
              <w:t>азу</w:t>
            </w:r>
            <w:r w:rsidRPr="000A52A4">
              <w:rPr>
                <w:sz w:val="20"/>
                <w:szCs w:val="20"/>
                <w:lang w:eastAsia="ru-RU"/>
              </w:rPr>
              <w:t xml:space="preserve"> ай</w:t>
            </w:r>
            <w:r w:rsidRPr="000A52A4">
              <w:rPr>
                <w:sz w:val="20"/>
                <w:szCs w:val="20"/>
                <w:lang w:val="kk-KZ" w:eastAsia="ru-RU"/>
              </w:rPr>
              <w:t>қындықты</w:t>
            </w:r>
            <w:r w:rsidRPr="000A52A4">
              <w:rPr>
                <w:sz w:val="20"/>
                <w:szCs w:val="20"/>
                <w:lang w:eastAsia="ru-RU"/>
              </w:rPr>
              <w:t>, на</w:t>
            </w:r>
            <w:r w:rsidRPr="000A52A4">
              <w:rPr>
                <w:sz w:val="20"/>
                <w:szCs w:val="20"/>
                <w:lang w:val="kk-KZ" w:eastAsia="ru-RU"/>
              </w:rPr>
              <w:t>қтылықты</w:t>
            </w:r>
            <w:r w:rsidRPr="000A52A4">
              <w:rPr>
                <w:sz w:val="20"/>
                <w:szCs w:val="20"/>
                <w:lang w:eastAsia="ru-RU"/>
              </w:rPr>
              <w:t xml:space="preserve"> ж</w:t>
            </w:r>
            <w:r w:rsidRPr="000A52A4">
              <w:rPr>
                <w:sz w:val="20"/>
                <w:szCs w:val="20"/>
                <w:lang w:val="kk-KZ" w:eastAsia="ru-RU"/>
              </w:rPr>
              <w:t>әне</w:t>
            </w:r>
            <w:r w:rsidRPr="000A52A4">
              <w:rPr>
                <w:sz w:val="20"/>
                <w:szCs w:val="20"/>
                <w:lang w:eastAsia="ru-RU"/>
              </w:rPr>
              <w:t xml:space="preserve"> </w:t>
            </w:r>
            <w:r w:rsidRPr="000A52A4">
              <w:rPr>
                <w:sz w:val="20"/>
                <w:szCs w:val="20"/>
                <w:lang w:eastAsia="ru-RU"/>
              </w:rPr>
              <w:lastRenderedPageBreak/>
              <w:t>д</w:t>
            </w:r>
            <w:r w:rsidRPr="000A52A4">
              <w:rPr>
                <w:sz w:val="20"/>
                <w:szCs w:val="20"/>
                <w:lang w:val="kk-KZ" w:eastAsia="ru-RU"/>
              </w:rPr>
              <w:t>ұрыстығын</w:t>
            </w:r>
            <w:r w:rsidRPr="000A52A4">
              <w:rPr>
                <w:sz w:val="20"/>
                <w:szCs w:val="20"/>
                <w:lang w:eastAsia="ru-RU"/>
              </w:rPr>
              <w:t xml:space="preserve"> к</w:t>
            </w:r>
            <w:r w:rsidRPr="000A52A4">
              <w:rPr>
                <w:sz w:val="20"/>
                <w:szCs w:val="20"/>
                <w:lang w:val="kk-KZ" w:eastAsia="ru-RU"/>
              </w:rPr>
              <w:t>өрсетеді</w:t>
            </w:r>
            <w:r w:rsidRPr="000A52A4">
              <w:rPr>
                <w:sz w:val="20"/>
                <w:szCs w:val="20"/>
                <w:lang w:eastAsia="ru-RU"/>
              </w:rPr>
              <w:t xml:space="preserve">. APA </w:t>
            </w:r>
            <w:r w:rsidRPr="000A52A4">
              <w:rPr>
                <w:sz w:val="20"/>
                <w:szCs w:val="20"/>
                <w:lang w:val="en-US" w:eastAsia="ru-RU"/>
              </w:rPr>
              <w:t>style</w:t>
            </w:r>
            <w:r w:rsidRPr="000A52A4">
              <w:rPr>
                <w:sz w:val="20"/>
                <w:szCs w:val="20"/>
                <w:lang w:eastAsia="ru-RU"/>
              </w:rPr>
              <w:t>-</w:t>
            </w:r>
            <w:r w:rsidRPr="000A52A4">
              <w:rPr>
                <w:sz w:val="20"/>
                <w:szCs w:val="20"/>
                <w:lang w:val="kk-KZ" w:eastAsia="ru-RU"/>
              </w:rPr>
              <w:t xml:space="preserve">ды </w:t>
            </w:r>
            <w:r w:rsidRPr="000A52A4">
              <w:rPr>
                <w:sz w:val="20"/>
                <w:szCs w:val="20"/>
                <w:lang w:eastAsia="ru-RU"/>
              </w:rPr>
              <w:t>қ</w:t>
            </w:r>
            <w:r w:rsidRPr="000A52A4">
              <w:rPr>
                <w:sz w:val="20"/>
                <w:szCs w:val="20"/>
                <w:lang w:val="kk-KZ" w:eastAsia="ru-RU"/>
              </w:rPr>
              <w:t>атаң</w:t>
            </w:r>
            <w:r w:rsidRPr="000A52A4">
              <w:rPr>
                <w:sz w:val="20"/>
                <w:szCs w:val="20"/>
                <w:lang w:eastAsia="ru-RU"/>
              </w:rPr>
              <w:t xml:space="preserve"> ұ</w:t>
            </w:r>
            <w:r w:rsidRPr="000A52A4">
              <w:rPr>
                <w:sz w:val="20"/>
                <w:szCs w:val="20"/>
                <w:lang w:val="kk-KZ" w:eastAsia="ru-RU"/>
              </w:rPr>
              <w:t>станады</w:t>
            </w:r>
            <w:r w:rsidRPr="000A52A4">
              <w:rPr>
                <w:sz w:val="20"/>
                <w:szCs w:val="20"/>
                <w:lang w:eastAsia="ru-RU"/>
              </w:rPr>
              <w:t>.</w:t>
            </w:r>
          </w:p>
          <w:p w14:paraId="4D6934BC" w14:textId="77777777" w:rsidR="003B046D" w:rsidRPr="000A52A4" w:rsidRDefault="003B046D" w:rsidP="000A52A4">
            <w:pPr>
              <w:textAlignment w:val="baseline"/>
              <w:rPr>
                <w:b/>
                <w:bCs/>
                <w:sz w:val="20"/>
                <w:szCs w:val="20"/>
                <w:lang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5818E7BD" w14:textId="77777777" w:rsidR="003B046D" w:rsidRPr="000A52A4" w:rsidRDefault="003B046D" w:rsidP="000A52A4">
            <w:pPr>
              <w:textAlignment w:val="baseline"/>
              <w:rPr>
                <w:b/>
                <w:bCs/>
                <w:sz w:val="20"/>
                <w:szCs w:val="20"/>
                <w:lang w:eastAsia="ru-RU"/>
              </w:rPr>
            </w:pPr>
            <w:r w:rsidRPr="000A52A4">
              <w:rPr>
                <w:sz w:val="20"/>
                <w:szCs w:val="20"/>
                <w:lang w:eastAsia="ru-RU"/>
              </w:rPr>
              <w:lastRenderedPageBreak/>
              <w:t>Ж</w:t>
            </w:r>
            <w:r w:rsidRPr="000A52A4">
              <w:rPr>
                <w:sz w:val="20"/>
                <w:szCs w:val="20"/>
                <w:lang w:val="kk-KZ" w:eastAsia="ru-RU"/>
              </w:rPr>
              <w:t>азу</w:t>
            </w:r>
            <w:r w:rsidRPr="000A52A4">
              <w:rPr>
                <w:sz w:val="20"/>
                <w:szCs w:val="20"/>
                <w:lang w:eastAsia="ru-RU"/>
              </w:rPr>
              <w:t xml:space="preserve"> ай</w:t>
            </w:r>
            <w:r w:rsidRPr="000A52A4">
              <w:rPr>
                <w:sz w:val="20"/>
                <w:szCs w:val="20"/>
                <w:lang w:val="kk-KZ" w:eastAsia="ru-RU"/>
              </w:rPr>
              <w:t>қындықты</w:t>
            </w:r>
            <w:r w:rsidRPr="000A52A4">
              <w:rPr>
                <w:sz w:val="20"/>
                <w:szCs w:val="20"/>
                <w:lang w:eastAsia="ru-RU"/>
              </w:rPr>
              <w:t>, на</w:t>
            </w:r>
            <w:r w:rsidRPr="000A52A4">
              <w:rPr>
                <w:sz w:val="20"/>
                <w:szCs w:val="20"/>
                <w:lang w:val="kk-KZ" w:eastAsia="ru-RU"/>
              </w:rPr>
              <w:t>қтылықты</w:t>
            </w:r>
            <w:r w:rsidRPr="000A52A4">
              <w:rPr>
                <w:sz w:val="20"/>
                <w:szCs w:val="20"/>
                <w:lang w:eastAsia="ru-RU"/>
              </w:rPr>
              <w:t xml:space="preserve"> ж</w:t>
            </w:r>
            <w:r w:rsidRPr="000A52A4">
              <w:rPr>
                <w:sz w:val="20"/>
                <w:szCs w:val="20"/>
                <w:lang w:val="kk-KZ" w:eastAsia="ru-RU"/>
              </w:rPr>
              <w:t>әне</w:t>
            </w:r>
            <w:r w:rsidRPr="000A52A4">
              <w:rPr>
                <w:sz w:val="20"/>
                <w:szCs w:val="20"/>
                <w:lang w:eastAsia="ru-RU"/>
              </w:rPr>
              <w:t xml:space="preserve"> </w:t>
            </w:r>
            <w:r w:rsidRPr="000A52A4">
              <w:rPr>
                <w:sz w:val="20"/>
                <w:szCs w:val="20"/>
                <w:lang w:eastAsia="ru-RU"/>
              </w:rPr>
              <w:lastRenderedPageBreak/>
              <w:t>д</w:t>
            </w:r>
            <w:r w:rsidRPr="000A52A4">
              <w:rPr>
                <w:sz w:val="20"/>
                <w:szCs w:val="20"/>
                <w:lang w:val="kk-KZ" w:eastAsia="ru-RU"/>
              </w:rPr>
              <w:t>ұрыстығын</w:t>
            </w:r>
            <w:r w:rsidRPr="000A52A4">
              <w:rPr>
                <w:sz w:val="20"/>
                <w:szCs w:val="20"/>
                <w:lang w:eastAsia="ru-RU"/>
              </w:rPr>
              <w:t xml:space="preserve"> к</w:t>
            </w:r>
            <w:r w:rsidRPr="000A52A4">
              <w:rPr>
                <w:sz w:val="20"/>
                <w:szCs w:val="20"/>
                <w:lang w:val="kk-KZ" w:eastAsia="ru-RU"/>
              </w:rPr>
              <w:t>өрсетеді</w:t>
            </w:r>
            <w:r w:rsidRPr="000A52A4">
              <w:rPr>
                <w:sz w:val="20"/>
                <w:szCs w:val="20"/>
                <w:lang w:eastAsia="ru-RU"/>
              </w:rPr>
              <w:t>. Нег</w:t>
            </w:r>
            <w:r w:rsidRPr="000A52A4">
              <w:rPr>
                <w:sz w:val="20"/>
                <w:szCs w:val="20"/>
                <w:lang w:val="kk-KZ" w:eastAsia="ru-RU"/>
              </w:rPr>
              <w:t>ізінен</w:t>
            </w:r>
            <w:r w:rsidRPr="000A52A4">
              <w:rPr>
                <w:sz w:val="20"/>
                <w:szCs w:val="20"/>
                <w:lang w:eastAsia="ru-RU"/>
              </w:rPr>
              <w:t xml:space="preserve"> APA </w:t>
            </w:r>
            <w:r w:rsidRPr="000A52A4">
              <w:rPr>
                <w:sz w:val="20"/>
                <w:szCs w:val="20"/>
                <w:lang w:val="en-US" w:eastAsia="ru-RU"/>
              </w:rPr>
              <w:t>style</w:t>
            </w:r>
            <w:r w:rsidRPr="000A52A4">
              <w:rPr>
                <w:sz w:val="20"/>
                <w:szCs w:val="20"/>
                <w:lang w:eastAsia="ru-RU"/>
              </w:rPr>
              <w:t>-</w:t>
            </w:r>
            <w:r w:rsidRPr="000A52A4">
              <w:rPr>
                <w:sz w:val="20"/>
                <w:szCs w:val="20"/>
                <w:lang w:val="kk-KZ" w:eastAsia="ru-RU"/>
              </w:rPr>
              <w:t xml:space="preserve">ды </w:t>
            </w:r>
            <w:r w:rsidRPr="000A52A4">
              <w:rPr>
                <w:sz w:val="20"/>
                <w:szCs w:val="20"/>
                <w:lang w:eastAsia="ru-RU"/>
              </w:rPr>
              <w:t>ұ</w:t>
            </w:r>
            <w:r w:rsidRPr="000A52A4">
              <w:rPr>
                <w:sz w:val="20"/>
                <w:szCs w:val="20"/>
                <w:lang w:val="kk-KZ" w:eastAsia="ru-RU"/>
              </w:rPr>
              <w:t>станады</w:t>
            </w:r>
            <w:r w:rsidRPr="000A52A4">
              <w:rPr>
                <w:sz w:val="20"/>
                <w:szCs w:val="20"/>
                <w:lang w:eastAsia="ru-RU"/>
              </w:rPr>
              <w:t>.</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4E7F1686" w14:textId="77777777" w:rsidR="003B046D" w:rsidRPr="000A52A4" w:rsidRDefault="003B046D" w:rsidP="000A52A4">
            <w:pPr>
              <w:textAlignment w:val="baseline"/>
              <w:rPr>
                <w:b/>
                <w:bCs/>
                <w:sz w:val="20"/>
                <w:szCs w:val="20"/>
                <w:lang w:eastAsia="ru-RU"/>
              </w:rPr>
            </w:pPr>
            <w:r w:rsidRPr="000A52A4">
              <w:rPr>
                <w:sz w:val="20"/>
                <w:szCs w:val="20"/>
                <w:lang w:val="kk-KZ" w:eastAsia="ru-RU"/>
              </w:rPr>
              <w:lastRenderedPageBreak/>
              <w:t xml:space="preserve">Жазуда кейбір негізгі қателер бар және </w:t>
            </w:r>
            <w:r w:rsidRPr="000A52A4">
              <w:rPr>
                <w:sz w:val="20"/>
                <w:szCs w:val="20"/>
                <w:lang w:val="kk-KZ" w:eastAsia="ru-RU"/>
              </w:rPr>
              <w:lastRenderedPageBreak/>
              <w:t xml:space="preserve">анықтықты жақсарту қажет. </w:t>
            </w:r>
            <w:r w:rsidRPr="000A52A4">
              <w:rPr>
                <w:sz w:val="20"/>
                <w:szCs w:val="20"/>
                <w:lang w:eastAsia="ru-RU"/>
              </w:rPr>
              <w:t xml:space="preserve">APA </w:t>
            </w:r>
            <w:r w:rsidRPr="000A52A4">
              <w:rPr>
                <w:sz w:val="20"/>
                <w:szCs w:val="20"/>
                <w:lang w:val="en-US" w:eastAsia="ru-RU"/>
              </w:rPr>
              <w:t>style</w:t>
            </w:r>
            <w:r w:rsidRPr="000A52A4">
              <w:rPr>
                <w:sz w:val="20"/>
                <w:szCs w:val="20"/>
                <w:lang w:eastAsia="ru-RU"/>
              </w:rPr>
              <w:t>-</w:t>
            </w:r>
            <w:r w:rsidRPr="000A52A4">
              <w:rPr>
                <w:sz w:val="20"/>
                <w:szCs w:val="20"/>
                <w:lang w:val="kk-KZ" w:eastAsia="ru-RU"/>
              </w:rPr>
              <w:t xml:space="preserve">ды </w:t>
            </w:r>
            <w:r w:rsidRPr="000A52A4">
              <w:rPr>
                <w:sz w:val="20"/>
                <w:szCs w:val="20"/>
                <w:lang w:eastAsia="ru-RU"/>
              </w:rPr>
              <w:t>ұ</w:t>
            </w:r>
            <w:r w:rsidRPr="000A52A4">
              <w:rPr>
                <w:sz w:val="20"/>
                <w:szCs w:val="20"/>
                <w:lang w:val="kk-KZ" w:eastAsia="ru-RU"/>
              </w:rPr>
              <w:t>стануда</w:t>
            </w:r>
            <w:r w:rsidRPr="000A52A4">
              <w:rPr>
                <w:sz w:val="20"/>
                <w:szCs w:val="20"/>
                <w:lang w:eastAsia="ru-RU"/>
              </w:rPr>
              <w:t xml:space="preserve"> қ</w:t>
            </w:r>
            <w:r w:rsidRPr="000A52A4">
              <w:rPr>
                <w:sz w:val="20"/>
                <w:szCs w:val="20"/>
                <w:lang w:val="kk-KZ" w:eastAsia="ru-RU"/>
              </w:rPr>
              <w:t>ателіктер</w:t>
            </w:r>
            <w:r w:rsidRPr="000A52A4">
              <w:rPr>
                <w:sz w:val="20"/>
                <w:szCs w:val="20"/>
                <w:lang w:eastAsia="ru-RU"/>
              </w:rPr>
              <w:t xml:space="preserve"> бар.</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7C8FFCDA" w14:textId="77777777" w:rsidR="003B046D" w:rsidRPr="000A52A4" w:rsidRDefault="003B046D" w:rsidP="000A52A4">
            <w:pPr>
              <w:textAlignment w:val="baseline"/>
              <w:rPr>
                <w:b/>
                <w:bCs/>
                <w:sz w:val="20"/>
                <w:szCs w:val="20"/>
                <w:lang w:eastAsia="ru-RU"/>
              </w:rPr>
            </w:pPr>
            <w:r w:rsidRPr="000A52A4">
              <w:rPr>
                <w:sz w:val="20"/>
                <w:szCs w:val="20"/>
                <w:lang w:eastAsia="ru-RU"/>
              </w:rPr>
              <w:lastRenderedPageBreak/>
              <w:t>Ж</w:t>
            </w:r>
            <w:r w:rsidRPr="000A52A4">
              <w:rPr>
                <w:sz w:val="20"/>
                <w:szCs w:val="20"/>
                <w:lang w:val="kk-KZ" w:eastAsia="ru-RU"/>
              </w:rPr>
              <w:t>азғаны</w:t>
            </w:r>
            <w:r w:rsidRPr="000A52A4">
              <w:rPr>
                <w:sz w:val="20"/>
                <w:szCs w:val="20"/>
                <w:lang w:eastAsia="ru-RU"/>
              </w:rPr>
              <w:t xml:space="preserve"> т</w:t>
            </w:r>
            <w:r w:rsidRPr="000A52A4">
              <w:rPr>
                <w:sz w:val="20"/>
                <w:szCs w:val="20"/>
                <w:lang w:val="kk-KZ" w:eastAsia="ru-RU"/>
              </w:rPr>
              <w:t>үсініксіз</w:t>
            </w:r>
            <w:r w:rsidRPr="000A52A4">
              <w:rPr>
                <w:sz w:val="20"/>
                <w:szCs w:val="20"/>
                <w:lang w:eastAsia="ru-RU"/>
              </w:rPr>
              <w:t xml:space="preserve">, </w:t>
            </w:r>
            <w:r w:rsidRPr="000A52A4">
              <w:rPr>
                <w:sz w:val="20"/>
                <w:szCs w:val="20"/>
                <w:lang w:val="kk-KZ" w:eastAsia="ru-RU"/>
              </w:rPr>
              <w:t>мазмұнына ілесу</w:t>
            </w:r>
            <w:r w:rsidRPr="000A52A4">
              <w:rPr>
                <w:sz w:val="20"/>
                <w:szCs w:val="20"/>
                <w:lang w:eastAsia="ru-RU"/>
              </w:rPr>
              <w:t xml:space="preserve"> қ</w:t>
            </w:r>
            <w:r w:rsidRPr="000A52A4">
              <w:rPr>
                <w:sz w:val="20"/>
                <w:szCs w:val="20"/>
                <w:lang w:val="kk-KZ" w:eastAsia="ru-RU"/>
              </w:rPr>
              <w:t>иын</w:t>
            </w:r>
            <w:r w:rsidRPr="000A52A4">
              <w:rPr>
                <w:sz w:val="20"/>
                <w:szCs w:val="20"/>
                <w:lang w:eastAsia="ru-RU"/>
              </w:rPr>
              <w:t xml:space="preserve">. APA </w:t>
            </w:r>
            <w:r w:rsidRPr="000A52A4">
              <w:rPr>
                <w:sz w:val="20"/>
                <w:szCs w:val="20"/>
                <w:lang w:val="en-US" w:eastAsia="ru-RU"/>
              </w:rPr>
              <w:lastRenderedPageBreak/>
              <w:t>style</w:t>
            </w:r>
            <w:r w:rsidRPr="000A52A4">
              <w:rPr>
                <w:sz w:val="20"/>
                <w:szCs w:val="20"/>
                <w:lang w:eastAsia="ru-RU"/>
              </w:rPr>
              <w:t>-</w:t>
            </w:r>
            <w:r w:rsidRPr="000A52A4">
              <w:rPr>
                <w:sz w:val="20"/>
                <w:szCs w:val="20"/>
                <w:lang w:val="kk-KZ" w:eastAsia="ru-RU"/>
              </w:rPr>
              <w:t>ды</w:t>
            </w:r>
            <w:r w:rsidRPr="000A52A4">
              <w:rPr>
                <w:sz w:val="20"/>
                <w:szCs w:val="20"/>
                <w:lang w:eastAsia="ru-RU"/>
              </w:rPr>
              <w:t xml:space="preserve"> ұ</w:t>
            </w:r>
            <w:r w:rsidRPr="000A52A4">
              <w:rPr>
                <w:sz w:val="20"/>
                <w:szCs w:val="20"/>
                <w:lang w:val="kk-KZ" w:eastAsia="ru-RU"/>
              </w:rPr>
              <w:t>стануда</w:t>
            </w:r>
            <w:r w:rsidRPr="000A52A4">
              <w:rPr>
                <w:sz w:val="20"/>
                <w:szCs w:val="20"/>
                <w:lang w:eastAsia="ru-RU"/>
              </w:rPr>
              <w:t xml:space="preserve"> к</w:t>
            </w:r>
            <w:r w:rsidRPr="000A52A4">
              <w:rPr>
                <w:sz w:val="20"/>
                <w:szCs w:val="20"/>
                <w:lang w:val="kk-KZ" w:eastAsia="ru-RU"/>
              </w:rPr>
              <w:t>өптеген</w:t>
            </w:r>
            <w:r w:rsidRPr="000A52A4">
              <w:rPr>
                <w:sz w:val="20"/>
                <w:szCs w:val="20"/>
                <w:lang w:eastAsia="ru-RU"/>
              </w:rPr>
              <w:t xml:space="preserve"> қ</w:t>
            </w:r>
            <w:r w:rsidRPr="000A52A4">
              <w:rPr>
                <w:sz w:val="20"/>
                <w:szCs w:val="20"/>
                <w:lang w:val="kk-KZ" w:eastAsia="ru-RU"/>
              </w:rPr>
              <w:t>ателіктер</w:t>
            </w:r>
            <w:r w:rsidRPr="000A52A4">
              <w:rPr>
                <w:sz w:val="20"/>
                <w:szCs w:val="20"/>
                <w:lang w:eastAsia="ru-RU"/>
              </w:rPr>
              <w:t xml:space="preserve"> бар. </w:t>
            </w:r>
          </w:p>
        </w:tc>
      </w:tr>
    </w:tbl>
    <w:p w14:paraId="5CA49E76" w14:textId="77777777" w:rsidR="003B046D" w:rsidRPr="000A52A4" w:rsidRDefault="003B046D" w:rsidP="000A52A4">
      <w:pPr>
        <w:jc w:val="both"/>
        <w:rPr>
          <w:b/>
          <w:sz w:val="20"/>
          <w:szCs w:val="20"/>
        </w:rPr>
      </w:pPr>
    </w:p>
    <w:bookmarkEnd w:id="0"/>
    <w:p w14:paraId="76B841BC" w14:textId="77777777" w:rsidR="008B505F" w:rsidRPr="000A52A4" w:rsidRDefault="008B505F" w:rsidP="000A52A4">
      <w:pPr>
        <w:jc w:val="both"/>
        <w:rPr>
          <w:b/>
          <w:sz w:val="20"/>
          <w:szCs w:val="20"/>
        </w:rPr>
      </w:pPr>
    </w:p>
    <w:p w14:paraId="03CFB280" w14:textId="27F11DE5" w:rsidR="008B505F" w:rsidRPr="000A52A4" w:rsidRDefault="008B505F" w:rsidP="000A52A4">
      <w:pPr>
        <w:rPr>
          <w:b/>
          <w:bCs/>
          <w:sz w:val="20"/>
          <w:szCs w:val="20"/>
          <w:lang w:eastAsia="ru-RU"/>
        </w:rPr>
      </w:pPr>
      <w:bookmarkStart w:id="2" w:name="_Hlk156404256"/>
      <w:r w:rsidRPr="000A52A4">
        <w:rPr>
          <w:b/>
          <w:bCs/>
          <w:sz w:val="20"/>
          <w:szCs w:val="20"/>
          <w:lang w:val="kk-KZ"/>
        </w:rPr>
        <w:t xml:space="preserve">БӨЖ </w:t>
      </w:r>
      <w:r w:rsidRPr="000A52A4">
        <w:rPr>
          <w:b/>
          <w:bCs/>
          <w:sz w:val="20"/>
          <w:szCs w:val="20"/>
        </w:rPr>
        <w:t xml:space="preserve">2.  </w:t>
      </w:r>
      <w:r w:rsidRPr="000A52A4">
        <w:rPr>
          <w:b/>
          <w:bCs/>
          <w:sz w:val="20"/>
          <w:szCs w:val="20"/>
          <w:lang w:eastAsia="ru-RU"/>
        </w:rPr>
        <w:t xml:space="preserve"> </w:t>
      </w:r>
      <w:r w:rsidRPr="000A52A4">
        <w:rPr>
          <w:b/>
          <w:bCs/>
          <w:sz w:val="20"/>
          <w:szCs w:val="20"/>
          <w:lang w:val="kk-KZ" w:eastAsia="ru-RU"/>
        </w:rPr>
        <w:t>« ЖМП   »</w:t>
      </w:r>
      <w:r w:rsidRPr="000A52A4">
        <w:rPr>
          <w:b/>
          <w:bCs/>
          <w:sz w:val="20"/>
          <w:szCs w:val="20"/>
          <w:lang w:eastAsia="ru-RU"/>
        </w:rPr>
        <w:t xml:space="preserve"> ж</w:t>
      </w:r>
      <w:r w:rsidRPr="000A52A4">
        <w:rPr>
          <w:b/>
          <w:bCs/>
          <w:sz w:val="20"/>
          <w:szCs w:val="20"/>
          <w:lang w:val="kk-KZ" w:eastAsia="ru-RU"/>
        </w:rPr>
        <w:t>азбаша</w:t>
      </w:r>
      <w:r w:rsidRPr="000A52A4">
        <w:rPr>
          <w:b/>
          <w:bCs/>
          <w:sz w:val="20"/>
          <w:szCs w:val="20"/>
          <w:lang w:eastAsia="ru-RU"/>
        </w:rPr>
        <w:t xml:space="preserve"> та</w:t>
      </w:r>
      <w:r w:rsidRPr="000A52A4">
        <w:rPr>
          <w:b/>
          <w:bCs/>
          <w:sz w:val="20"/>
          <w:szCs w:val="20"/>
          <w:lang w:val="kk-KZ" w:eastAsia="ru-RU"/>
        </w:rPr>
        <w:t>псырмасы</w:t>
      </w:r>
      <w:r w:rsidRPr="000A52A4">
        <w:rPr>
          <w:b/>
          <w:bCs/>
          <w:sz w:val="20"/>
          <w:szCs w:val="20"/>
          <w:lang w:eastAsia="ru-RU"/>
        </w:rPr>
        <w:t xml:space="preserve"> </w:t>
      </w:r>
      <w:r w:rsidRPr="000A52A4">
        <w:rPr>
          <w:b/>
          <w:bCs/>
          <w:color w:val="0070C0"/>
          <w:sz w:val="20"/>
          <w:szCs w:val="20"/>
          <w:lang w:eastAsia="ru-RU"/>
        </w:rPr>
        <w:t>(</w:t>
      </w:r>
      <w:r w:rsidRPr="000A52A4">
        <w:rPr>
          <w:b/>
          <w:bCs/>
          <w:color w:val="0070C0"/>
          <w:sz w:val="20"/>
          <w:szCs w:val="20"/>
          <w:lang w:val="kk-KZ" w:eastAsia="ru-RU"/>
        </w:rPr>
        <w:t xml:space="preserve">АБ </w:t>
      </w:r>
      <w:r w:rsidRPr="000A52A4">
        <w:rPr>
          <w:b/>
          <w:bCs/>
          <w:color w:val="0070C0"/>
          <w:sz w:val="20"/>
          <w:szCs w:val="20"/>
          <w:lang w:eastAsia="ru-RU"/>
        </w:rPr>
        <w:t>100%</w:t>
      </w:r>
      <w:r w:rsidRPr="000A52A4">
        <w:rPr>
          <w:b/>
          <w:bCs/>
          <w:color w:val="0070C0"/>
          <w:sz w:val="20"/>
          <w:szCs w:val="20"/>
          <w:lang w:val="kk-KZ" w:eastAsia="ru-RU"/>
        </w:rPr>
        <w:t>-ның</w:t>
      </w:r>
      <w:r w:rsidRPr="000A52A4">
        <w:rPr>
          <w:b/>
          <w:bCs/>
          <w:color w:val="0070C0"/>
          <w:sz w:val="20"/>
          <w:szCs w:val="20"/>
          <w:lang w:eastAsia="ru-RU"/>
        </w:rPr>
        <w:t xml:space="preserve"> 25%)</w:t>
      </w:r>
      <w:r w:rsidRPr="000A52A4">
        <w:rPr>
          <w:b/>
          <w:bCs/>
          <w:color w:val="0070C0"/>
          <w:sz w:val="20"/>
          <w:szCs w:val="20"/>
          <w:lang w:val="kk-KZ" w:eastAsia="ru-RU"/>
        </w:rPr>
        <w:t xml:space="preserve"> </w:t>
      </w:r>
      <w:r w:rsidRPr="000A52A4">
        <w:rPr>
          <w:b/>
          <w:bCs/>
          <w:sz w:val="20"/>
          <w:szCs w:val="20"/>
          <w:lang w:eastAsia="ru-RU"/>
        </w:rPr>
        <w:t>  </w:t>
      </w:r>
    </w:p>
    <w:p w14:paraId="51FF9089" w14:textId="77777777" w:rsidR="008B505F" w:rsidRPr="000A52A4" w:rsidRDefault="008B505F" w:rsidP="000A52A4">
      <w:pPr>
        <w:rPr>
          <w:b/>
          <w:bCs/>
          <w:sz w:val="20"/>
          <w:szCs w:val="20"/>
          <w:lang w:eastAsia="ru-RU"/>
        </w:rPr>
      </w:pPr>
    </w:p>
    <w:p w14:paraId="406C1B5F" w14:textId="77777777" w:rsidR="008B505F" w:rsidRPr="000A52A4" w:rsidRDefault="008B505F" w:rsidP="000A52A4">
      <w:pPr>
        <w:jc w:val="both"/>
        <w:rPr>
          <w:rFonts w:eastAsiaTheme="minorHAnsi"/>
          <w:b/>
          <w:bCs/>
          <w:sz w:val="20"/>
          <w:szCs w:val="20"/>
          <w:lang w:val="kk-KZ"/>
        </w:rPr>
      </w:pPr>
      <w:r w:rsidRPr="000A52A4">
        <w:rPr>
          <w:b/>
          <w:bCs/>
          <w:sz w:val="20"/>
          <w:szCs w:val="20"/>
          <w:lang w:val="kk-KZ"/>
        </w:rPr>
        <w:t xml:space="preserve">1. </w:t>
      </w:r>
      <w:r w:rsidRPr="000A52A4">
        <w:rPr>
          <w:rFonts w:eastAsiaTheme="minorHAnsi"/>
          <w:b/>
          <w:bCs/>
          <w:sz w:val="20"/>
          <w:szCs w:val="20"/>
          <w:lang w:val="kk-KZ"/>
        </w:rPr>
        <w:t xml:space="preserve"> Қазақстандағы жоғары білім беру жүйесінің дамуы.  SWOT- талдау жасаңыз.</w:t>
      </w:r>
    </w:p>
    <w:p w14:paraId="0E62D9E4" w14:textId="77777777" w:rsidR="008B505F" w:rsidRPr="000A52A4" w:rsidRDefault="008B505F" w:rsidP="000A52A4">
      <w:pPr>
        <w:jc w:val="both"/>
        <w:rPr>
          <w:b/>
          <w:sz w:val="20"/>
          <w:szCs w:val="20"/>
          <w:lang w:val="kk-KZ"/>
        </w:rPr>
      </w:pPr>
      <w:r w:rsidRPr="000A52A4">
        <w:rPr>
          <w:rFonts w:eastAsiaTheme="minorHAnsi"/>
          <w:b/>
          <w:bCs/>
          <w:sz w:val="20"/>
          <w:szCs w:val="20"/>
          <w:lang w:val="kk-KZ"/>
        </w:rPr>
        <w:t>2. Жоғары білім берудің мазмұны.  Презентация.</w:t>
      </w:r>
    </w:p>
    <w:p w14:paraId="255A35D0" w14:textId="77777777" w:rsidR="008B505F" w:rsidRPr="000A52A4" w:rsidRDefault="008B505F" w:rsidP="000A52A4">
      <w:pPr>
        <w:rPr>
          <w:sz w:val="20"/>
          <w:szCs w:val="20"/>
          <w:lang w:val="kk-KZ"/>
        </w:rPr>
      </w:pPr>
    </w:p>
    <w:p w14:paraId="10CF2FA0" w14:textId="77777777" w:rsidR="008B505F" w:rsidRPr="000A52A4" w:rsidRDefault="008B505F" w:rsidP="000A52A4">
      <w:pPr>
        <w:rPr>
          <w:sz w:val="20"/>
          <w:szCs w:val="20"/>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1883"/>
        <w:gridCol w:w="1772"/>
        <w:gridCol w:w="2089"/>
        <w:gridCol w:w="2288"/>
      </w:tblGrid>
      <w:tr w:rsidR="006701BB" w:rsidRPr="000A52A4" w14:paraId="2DB8EB24"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762D667" w14:textId="77777777" w:rsidR="008B505F" w:rsidRPr="000A52A4" w:rsidRDefault="008B505F" w:rsidP="000A52A4">
            <w:pPr>
              <w:textAlignment w:val="baseline"/>
              <w:rPr>
                <w:sz w:val="20"/>
                <w:szCs w:val="20"/>
                <w:lang w:eastAsia="ru-RU"/>
              </w:rPr>
            </w:pPr>
            <w:r w:rsidRPr="000A52A4">
              <w:rPr>
                <w:b/>
                <w:bCs/>
                <w:sz w:val="20"/>
                <w:szCs w:val="20"/>
                <w:lang w:eastAsia="ru-RU"/>
              </w:rPr>
              <w:t>Критерий</w:t>
            </w:r>
            <w:r w:rsidRPr="000A52A4">
              <w:rPr>
                <w:b/>
                <w:bCs/>
                <w:sz w:val="20"/>
                <w:szCs w:val="20"/>
                <w:lang w:val="kk-KZ" w:eastAsia="ru-RU"/>
              </w:rPr>
              <w:t>і</w:t>
            </w:r>
            <w:r w:rsidRPr="000A52A4">
              <w:rPr>
                <w:b/>
                <w:bCs/>
                <w:sz w:val="20"/>
                <w:szCs w:val="20"/>
                <w:lang w:eastAsia="ru-RU"/>
              </w:rPr>
              <w:t> </w:t>
            </w:r>
            <w:r w:rsidRPr="000A52A4">
              <w:rPr>
                <w:sz w:val="20"/>
                <w:szCs w:val="20"/>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5C81FFC" w14:textId="77777777" w:rsidR="008B505F" w:rsidRPr="000A52A4" w:rsidRDefault="008B505F" w:rsidP="000A52A4">
            <w:pPr>
              <w:jc w:val="center"/>
              <w:textAlignment w:val="baseline"/>
              <w:rPr>
                <w:sz w:val="20"/>
                <w:szCs w:val="20"/>
                <w:lang w:eastAsia="ru-RU"/>
              </w:rPr>
            </w:pPr>
            <w:r w:rsidRPr="000A52A4">
              <w:rPr>
                <w:b/>
                <w:bCs/>
                <w:sz w:val="20"/>
                <w:szCs w:val="20"/>
                <w:lang w:eastAsia="ru-RU"/>
              </w:rPr>
              <w:t>«</w:t>
            </w:r>
            <w:r w:rsidRPr="000A52A4">
              <w:rPr>
                <w:b/>
                <w:bCs/>
                <w:sz w:val="20"/>
                <w:szCs w:val="20"/>
                <w:lang w:val="kk-KZ" w:eastAsia="ru-RU"/>
              </w:rPr>
              <w:t>Өте жақсы</w:t>
            </w:r>
            <w:r w:rsidRPr="000A52A4">
              <w:rPr>
                <w:b/>
                <w:bCs/>
                <w:sz w:val="20"/>
                <w:szCs w:val="20"/>
                <w:lang w:eastAsia="ru-RU"/>
              </w:rPr>
              <w:t>» </w:t>
            </w:r>
            <w:r w:rsidRPr="000A52A4">
              <w:rPr>
                <w:sz w:val="20"/>
                <w:szCs w:val="20"/>
                <w:lang w:eastAsia="ru-RU"/>
              </w:rPr>
              <w:t>  </w:t>
            </w:r>
            <w:r w:rsidRPr="000A52A4">
              <w:rPr>
                <w:b/>
                <w:bCs/>
                <w:sz w:val="20"/>
                <w:szCs w:val="20"/>
                <w:lang w:eastAsia="ru-RU"/>
              </w:rPr>
              <w:t> </w:t>
            </w:r>
          </w:p>
          <w:p w14:paraId="097FD60D" w14:textId="77777777" w:rsidR="008B505F" w:rsidRPr="000A52A4" w:rsidRDefault="008B505F" w:rsidP="000A52A4">
            <w:pPr>
              <w:textAlignment w:val="baseline"/>
              <w:rPr>
                <w:sz w:val="20"/>
                <w:szCs w:val="20"/>
                <w:lang w:eastAsia="ru-RU"/>
              </w:rPr>
            </w:pPr>
            <w:r w:rsidRPr="000A52A4">
              <w:rPr>
                <w:sz w:val="20"/>
                <w:szCs w:val="20"/>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0843597D" w14:textId="77777777" w:rsidR="008B505F" w:rsidRPr="000A52A4" w:rsidRDefault="008B505F" w:rsidP="000A52A4">
            <w:pPr>
              <w:jc w:val="center"/>
              <w:textAlignment w:val="baseline"/>
              <w:rPr>
                <w:sz w:val="20"/>
                <w:szCs w:val="20"/>
                <w:lang w:eastAsia="ru-RU"/>
              </w:rPr>
            </w:pPr>
            <w:r w:rsidRPr="000A52A4">
              <w:rPr>
                <w:b/>
                <w:bCs/>
                <w:sz w:val="20"/>
                <w:szCs w:val="20"/>
                <w:lang w:eastAsia="ru-RU"/>
              </w:rPr>
              <w:t>«</w:t>
            </w:r>
            <w:r w:rsidRPr="000A52A4">
              <w:rPr>
                <w:b/>
                <w:bCs/>
                <w:sz w:val="20"/>
                <w:szCs w:val="20"/>
                <w:lang w:val="kk-KZ" w:eastAsia="ru-RU"/>
              </w:rPr>
              <w:t>Жақсы</w:t>
            </w:r>
            <w:r w:rsidRPr="000A52A4">
              <w:rPr>
                <w:b/>
                <w:bCs/>
                <w:sz w:val="20"/>
                <w:szCs w:val="20"/>
                <w:lang w:eastAsia="ru-RU"/>
              </w:rPr>
              <w:t>» </w:t>
            </w:r>
            <w:r w:rsidRPr="000A52A4">
              <w:rPr>
                <w:sz w:val="20"/>
                <w:szCs w:val="20"/>
                <w:lang w:eastAsia="ru-RU"/>
              </w:rPr>
              <w:t> </w:t>
            </w:r>
          </w:p>
          <w:p w14:paraId="1ACCBCB2" w14:textId="77777777" w:rsidR="008B505F" w:rsidRPr="000A52A4" w:rsidRDefault="008B505F" w:rsidP="000A52A4">
            <w:pPr>
              <w:textAlignment w:val="baseline"/>
              <w:rPr>
                <w:sz w:val="20"/>
                <w:szCs w:val="20"/>
                <w:lang w:eastAsia="ru-RU"/>
              </w:rPr>
            </w:pPr>
            <w:r w:rsidRPr="000A52A4">
              <w:rPr>
                <w:sz w:val="20"/>
                <w:szCs w:val="20"/>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3B6FB98D" w14:textId="77777777" w:rsidR="008B505F" w:rsidRPr="000A52A4" w:rsidRDefault="008B505F" w:rsidP="000A52A4">
            <w:pPr>
              <w:textAlignment w:val="baseline"/>
              <w:rPr>
                <w:sz w:val="20"/>
                <w:szCs w:val="20"/>
                <w:lang w:eastAsia="ru-RU"/>
              </w:rPr>
            </w:pPr>
            <w:r w:rsidRPr="000A52A4">
              <w:rPr>
                <w:b/>
                <w:bCs/>
                <w:sz w:val="20"/>
                <w:szCs w:val="20"/>
                <w:lang w:eastAsia="ru-RU"/>
              </w:rPr>
              <w:t>«</w:t>
            </w:r>
            <w:r w:rsidRPr="000A52A4">
              <w:rPr>
                <w:b/>
                <w:bCs/>
                <w:sz w:val="20"/>
                <w:szCs w:val="20"/>
                <w:lang w:val="kk-KZ" w:eastAsia="ru-RU"/>
              </w:rPr>
              <w:t>Қанағаттанарлық</w:t>
            </w:r>
            <w:r w:rsidRPr="000A52A4">
              <w:rPr>
                <w:b/>
                <w:bCs/>
                <w:sz w:val="20"/>
                <w:szCs w:val="20"/>
                <w:lang w:eastAsia="ru-RU"/>
              </w:rPr>
              <w:t>»</w:t>
            </w:r>
            <w:r w:rsidRPr="000A52A4">
              <w:rPr>
                <w:sz w:val="20"/>
                <w:szCs w:val="20"/>
                <w:lang w:eastAsia="ru-RU"/>
              </w:rPr>
              <w:t>  </w:t>
            </w:r>
          </w:p>
          <w:p w14:paraId="482E3B9A" w14:textId="77777777" w:rsidR="008B505F" w:rsidRPr="000A52A4" w:rsidRDefault="008B505F" w:rsidP="000A52A4">
            <w:pPr>
              <w:textAlignment w:val="baseline"/>
              <w:rPr>
                <w:sz w:val="20"/>
                <w:szCs w:val="20"/>
                <w:lang w:eastAsia="ru-RU"/>
              </w:rPr>
            </w:pPr>
            <w:r w:rsidRPr="000A52A4">
              <w:rPr>
                <w:b/>
                <w:bCs/>
                <w:sz w:val="20"/>
                <w:szCs w:val="20"/>
                <w:lang w:eastAsia="ru-RU"/>
              </w:rPr>
              <w:t>%</w:t>
            </w:r>
            <w:r w:rsidRPr="000A52A4">
              <w:rPr>
                <w:b/>
                <w:bCs/>
                <w:sz w:val="20"/>
                <w:szCs w:val="20"/>
                <w:lang w:val="kk-KZ" w:eastAsia="ru-RU"/>
              </w:rPr>
              <w:t xml:space="preserve"> м</w:t>
            </w:r>
            <w:proofErr w:type="spellStart"/>
            <w:r w:rsidRPr="000A52A4">
              <w:rPr>
                <w:b/>
                <w:bCs/>
                <w:sz w:val="20"/>
                <w:szCs w:val="20"/>
                <w:lang w:eastAsia="ru-RU"/>
              </w:rPr>
              <w:t>акс</w:t>
            </w:r>
            <w:proofErr w:type="spellEnd"/>
            <w:r w:rsidRPr="000A52A4">
              <w:rPr>
                <w:b/>
                <w:bCs/>
                <w:sz w:val="20"/>
                <w:szCs w:val="20"/>
                <w:lang w:eastAsia="ru-RU"/>
              </w:rPr>
              <w:t xml:space="preserve">. </w:t>
            </w:r>
            <w:r w:rsidRPr="000A52A4">
              <w:rPr>
                <w:b/>
                <w:bCs/>
                <w:sz w:val="20"/>
                <w:szCs w:val="20"/>
                <w:lang w:val="kk-KZ" w:eastAsia="ru-RU"/>
              </w:rPr>
              <w:t>салмағы</w:t>
            </w:r>
            <w:r w:rsidRPr="000A52A4">
              <w:rPr>
                <w:sz w:val="20"/>
                <w:szCs w:val="20"/>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30B15392" w14:textId="77777777" w:rsidR="008B505F" w:rsidRPr="000A52A4" w:rsidRDefault="008B505F" w:rsidP="000A52A4">
            <w:pPr>
              <w:textAlignment w:val="baseline"/>
              <w:rPr>
                <w:sz w:val="20"/>
                <w:szCs w:val="20"/>
                <w:lang w:eastAsia="ru-RU"/>
              </w:rPr>
            </w:pPr>
            <w:r w:rsidRPr="000A52A4">
              <w:rPr>
                <w:b/>
                <w:bCs/>
                <w:sz w:val="20"/>
                <w:szCs w:val="20"/>
                <w:lang w:eastAsia="ru-RU"/>
              </w:rPr>
              <w:t>«</w:t>
            </w:r>
            <w:r w:rsidRPr="000A52A4">
              <w:rPr>
                <w:b/>
                <w:bCs/>
                <w:sz w:val="20"/>
                <w:szCs w:val="20"/>
                <w:lang w:val="kk-KZ" w:eastAsia="ru-RU"/>
              </w:rPr>
              <w:t>Қанағаттанарлықсыз</w:t>
            </w:r>
            <w:r w:rsidRPr="000A52A4">
              <w:rPr>
                <w:b/>
                <w:bCs/>
                <w:sz w:val="20"/>
                <w:szCs w:val="20"/>
                <w:lang w:eastAsia="ru-RU"/>
              </w:rPr>
              <w:t>»</w:t>
            </w:r>
            <w:r w:rsidRPr="000A52A4">
              <w:rPr>
                <w:sz w:val="20"/>
                <w:szCs w:val="20"/>
                <w:lang w:eastAsia="ru-RU"/>
              </w:rPr>
              <w:t>  </w:t>
            </w:r>
          </w:p>
          <w:p w14:paraId="1DDFCC9A" w14:textId="77777777" w:rsidR="008B505F" w:rsidRPr="000A52A4" w:rsidRDefault="008B505F" w:rsidP="000A52A4">
            <w:pPr>
              <w:textAlignment w:val="baseline"/>
              <w:rPr>
                <w:sz w:val="20"/>
                <w:szCs w:val="20"/>
                <w:lang w:eastAsia="ru-RU"/>
              </w:rPr>
            </w:pPr>
            <w:r w:rsidRPr="000A52A4">
              <w:rPr>
                <w:b/>
                <w:bCs/>
                <w:sz w:val="20"/>
                <w:szCs w:val="20"/>
                <w:lang w:eastAsia="ru-RU"/>
              </w:rPr>
              <w:t>%</w:t>
            </w:r>
            <w:r w:rsidRPr="000A52A4">
              <w:rPr>
                <w:b/>
                <w:bCs/>
                <w:sz w:val="20"/>
                <w:szCs w:val="20"/>
                <w:lang w:val="kk-KZ" w:eastAsia="ru-RU"/>
              </w:rPr>
              <w:t xml:space="preserve"> м</w:t>
            </w:r>
            <w:proofErr w:type="spellStart"/>
            <w:r w:rsidRPr="000A52A4">
              <w:rPr>
                <w:b/>
                <w:bCs/>
                <w:sz w:val="20"/>
                <w:szCs w:val="20"/>
                <w:lang w:eastAsia="ru-RU"/>
              </w:rPr>
              <w:t>акс</w:t>
            </w:r>
            <w:proofErr w:type="spellEnd"/>
            <w:r w:rsidRPr="000A52A4">
              <w:rPr>
                <w:b/>
                <w:bCs/>
                <w:sz w:val="20"/>
                <w:szCs w:val="20"/>
                <w:lang w:eastAsia="ru-RU"/>
              </w:rPr>
              <w:t xml:space="preserve">. </w:t>
            </w:r>
            <w:r w:rsidRPr="000A52A4">
              <w:rPr>
                <w:b/>
                <w:bCs/>
                <w:sz w:val="20"/>
                <w:szCs w:val="20"/>
                <w:lang w:val="kk-KZ" w:eastAsia="ru-RU"/>
              </w:rPr>
              <w:t>салмағы</w:t>
            </w:r>
            <w:r w:rsidRPr="000A52A4">
              <w:rPr>
                <w:sz w:val="20"/>
                <w:szCs w:val="20"/>
                <w:lang w:eastAsia="ru-RU"/>
              </w:rPr>
              <w:t> </w:t>
            </w:r>
          </w:p>
        </w:tc>
      </w:tr>
      <w:tr w:rsidR="006701BB" w:rsidRPr="000A52A4" w14:paraId="1EBDA9E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A218A96" w14:textId="18FD2DAE" w:rsidR="008B505F" w:rsidRPr="000A52A4" w:rsidRDefault="008B505F" w:rsidP="000A52A4">
            <w:pPr>
              <w:textAlignment w:val="baseline"/>
              <w:rPr>
                <w:b/>
                <w:bCs/>
                <w:sz w:val="20"/>
                <w:szCs w:val="20"/>
                <w:lang w:val="kk-KZ" w:eastAsia="ru-RU"/>
              </w:rPr>
            </w:pPr>
            <w:r w:rsidRPr="000A52A4">
              <w:rPr>
                <w:b/>
                <w:bCs/>
                <w:sz w:val="20"/>
                <w:szCs w:val="20"/>
                <w:lang w:val="kk-KZ" w:eastAsia="ru-RU"/>
              </w:rPr>
              <w:t xml:space="preserve"> </w:t>
            </w:r>
            <w:r w:rsidR="006701BB" w:rsidRPr="000A52A4">
              <w:rPr>
                <w:b/>
                <w:bCs/>
                <w:sz w:val="20"/>
                <w:szCs w:val="20"/>
                <w:lang w:val="kk-KZ" w:eastAsia="ru-RU"/>
              </w:rPr>
              <w:t xml:space="preserve"> ҚР </w:t>
            </w:r>
            <w:r w:rsidRPr="000A52A4">
              <w:rPr>
                <w:b/>
                <w:bCs/>
                <w:sz w:val="20"/>
                <w:szCs w:val="20"/>
                <w:lang w:val="kk-KZ" w:eastAsia="ru-RU"/>
              </w:rPr>
              <w:t>Жоғары білім беру теориялары мен тұжырымдамалары</w:t>
            </w:r>
            <w:r w:rsidR="006701BB" w:rsidRPr="000A52A4">
              <w:rPr>
                <w:b/>
                <w:bCs/>
                <w:sz w:val="20"/>
                <w:szCs w:val="20"/>
                <w:lang w:val="kk-KZ" w:eastAsia="ru-RU"/>
              </w:rPr>
              <w:t xml:space="preserve"> мен </w:t>
            </w:r>
            <w:r w:rsidR="006701BB" w:rsidRPr="000A52A4">
              <w:rPr>
                <w:rFonts w:eastAsiaTheme="minorHAnsi"/>
                <w:sz w:val="20"/>
                <w:szCs w:val="20"/>
                <w:lang w:val="kk-KZ"/>
              </w:rPr>
              <w:t xml:space="preserve"> білім беру жүйесінің дамуын талдай алуы.  </w:t>
            </w:r>
          </w:p>
          <w:p w14:paraId="63CE7368" w14:textId="77777777" w:rsidR="008B505F" w:rsidRPr="000A52A4" w:rsidRDefault="008B505F" w:rsidP="000A52A4">
            <w:pPr>
              <w:textAlignment w:val="baseline"/>
              <w:rPr>
                <w:sz w:val="20"/>
                <w:szCs w:val="20"/>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22E5199" w14:textId="35F3168C" w:rsidR="008B505F" w:rsidRPr="000A52A4" w:rsidRDefault="008B505F" w:rsidP="000A52A4">
            <w:pPr>
              <w:textAlignment w:val="baseline"/>
              <w:rPr>
                <w:sz w:val="20"/>
                <w:szCs w:val="20"/>
                <w:lang w:val="kk-KZ" w:eastAsia="ru-RU"/>
              </w:rPr>
            </w:pPr>
            <w:r w:rsidRPr="000A52A4">
              <w:rPr>
                <w:sz w:val="20"/>
                <w:szCs w:val="20"/>
                <w:lang w:val="kk-KZ" w:eastAsia="ru-RU"/>
              </w:rPr>
              <w:t xml:space="preserve"> </w:t>
            </w:r>
            <w:r w:rsidR="006701BB" w:rsidRPr="000A52A4">
              <w:rPr>
                <w:sz w:val="20"/>
                <w:szCs w:val="20"/>
                <w:lang w:val="kk-KZ" w:eastAsia="ru-RU"/>
              </w:rPr>
              <w:t xml:space="preserve">ҚР </w:t>
            </w:r>
            <w:r w:rsidRPr="000A52A4">
              <w:rPr>
                <w:sz w:val="20"/>
                <w:szCs w:val="20"/>
                <w:lang w:val="kk-KZ" w:eastAsia="ru-RU"/>
              </w:rPr>
              <w:t>Жоғары білім беру туралы теорияларды, тұжырымдамаларды терең түсіну. Негізгі дереккөздерге тиісті және орынды сілтемелер (дәйексөздер) беріледі. </w:t>
            </w:r>
          </w:p>
          <w:p w14:paraId="45FD14E0" w14:textId="77777777" w:rsidR="008B505F" w:rsidRPr="000A52A4" w:rsidRDefault="008B505F" w:rsidP="000A52A4">
            <w:pPr>
              <w:textAlignment w:val="baseline"/>
              <w:rPr>
                <w:b/>
                <w:bCs/>
                <w:sz w:val="20"/>
                <w:szCs w:val="20"/>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916BB5C" w14:textId="77777777" w:rsidR="008B505F" w:rsidRPr="000A52A4" w:rsidRDefault="008B505F" w:rsidP="000A52A4">
            <w:pPr>
              <w:textAlignment w:val="baseline"/>
              <w:rPr>
                <w:sz w:val="20"/>
                <w:szCs w:val="20"/>
                <w:lang w:val="kk-KZ" w:eastAsia="ru-RU"/>
              </w:rPr>
            </w:pPr>
            <w:r w:rsidRPr="000A52A4">
              <w:rPr>
                <w:sz w:val="20"/>
                <w:szCs w:val="20"/>
                <w:lang w:val="kk-KZ" w:eastAsia="ru-RU"/>
              </w:rPr>
              <w:t>Жоғары білім беру туралы</w:t>
            </w:r>
          </w:p>
          <w:p w14:paraId="181E64B5" w14:textId="5653F0B6" w:rsidR="008B505F" w:rsidRPr="000A52A4" w:rsidRDefault="008B505F" w:rsidP="000A52A4">
            <w:pPr>
              <w:textAlignment w:val="baseline"/>
              <w:rPr>
                <w:sz w:val="20"/>
                <w:szCs w:val="20"/>
                <w:lang w:val="kk-KZ" w:eastAsia="ru-RU"/>
              </w:rPr>
            </w:pPr>
            <w:r w:rsidRPr="000A52A4">
              <w:rPr>
                <w:sz w:val="20"/>
                <w:szCs w:val="20"/>
                <w:lang w:val="kk-KZ" w:eastAsia="ru-RU"/>
              </w:rPr>
              <w:t xml:space="preserve">теориялары мен </w:t>
            </w:r>
            <w:r w:rsidR="006701BB" w:rsidRPr="000A52A4">
              <w:rPr>
                <w:sz w:val="20"/>
                <w:szCs w:val="20"/>
                <w:lang w:val="kk-KZ" w:eastAsia="ru-RU"/>
              </w:rPr>
              <w:t xml:space="preserve"> білім беру жүйесінің дамуын </w:t>
            </w:r>
            <w:r w:rsidRPr="000A52A4">
              <w:rPr>
                <w:sz w:val="20"/>
                <w:szCs w:val="20"/>
                <w:lang w:val="kk-KZ" w:eastAsia="ru-RU"/>
              </w:rPr>
              <w:t xml:space="preserve"> түсінуі.</w:t>
            </w:r>
          </w:p>
          <w:p w14:paraId="610A34A4" w14:textId="77777777" w:rsidR="008B505F" w:rsidRPr="000A52A4" w:rsidRDefault="008B505F" w:rsidP="000A52A4">
            <w:pPr>
              <w:textAlignment w:val="baseline"/>
              <w:rPr>
                <w:b/>
                <w:bCs/>
                <w:sz w:val="20"/>
                <w:szCs w:val="20"/>
                <w:lang w:val="kk-KZ" w:eastAsia="ru-RU"/>
              </w:rPr>
            </w:pPr>
            <w:r w:rsidRPr="000A52A4">
              <w:rPr>
                <w:sz w:val="20"/>
                <w:szCs w:val="20"/>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0D04F3A1" w14:textId="776A5495" w:rsidR="008B505F" w:rsidRPr="000A52A4" w:rsidRDefault="008B505F" w:rsidP="000A52A4">
            <w:pPr>
              <w:textAlignment w:val="baseline"/>
              <w:rPr>
                <w:sz w:val="20"/>
                <w:szCs w:val="20"/>
                <w:lang w:val="kk-KZ" w:eastAsia="ru-RU"/>
              </w:rPr>
            </w:pPr>
            <w:r w:rsidRPr="000A52A4">
              <w:rPr>
                <w:sz w:val="20"/>
                <w:szCs w:val="20"/>
                <w:lang w:val="kk-KZ" w:eastAsia="ru-RU"/>
              </w:rPr>
              <w:t>Жоғары білім беру</w:t>
            </w:r>
            <w:r w:rsidR="006701BB" w:rsidRPr="000A52A4">
              <w:rPr>
                <w:sz w:val="20"/>
                <w:szCs w:val="20"/>
                <w:lang w:val="kk-KZ" w:eastAsia="ru-RU"/>
              </w:rPr>
              <w:t xml:space="preserve"> жүйесінің дамуын</w:t>
            </w:r>
            <w:r w:rsidRPr="000A52A4">
              <w:rPr>
                <w:sz w:val="20"/>
                <w:szCs w:val="20"/>
                <w:lang w:val="kk-KZ" w:eastAsia="ru-RU"/>
              </w:rPr>
              <w:t xml:space="preserve">  түсіну. 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12032C0D" w14:textId="77777777" w:rsidR="008B505F" w:rsidRPr="000A52A4" w:rsidRDefault="008B505F" w:rsidP="000A52A4">
            <w:pPr>
              <w:textAlignment w:val="baseline"/>
              <w:rPr>
                <w:sz w:val="20"/>
                <w:szCs w:val="20"/>
                <w:lang w:eastAsia="ru-RU"/>
              </w:rPr>
            </w:pPr>
            <w:r w:rsidRPr="000A52A4">
              <w:rPr>
                <w:sz w:val="20"/>
                <w:szCs w:val="20"/>
                <w:lang w:val="kk-KZ" w:eastAsia="ru-RU"/>
              </w:rPr>
              <w:t>Жоғары білім беру туралы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0A52A4">
              <w:rPr>
                <w:sz w:val="20"/>
                <w:szCs w:val="20"/>
                <w:lang w:eastAsia="ru-RU"/>
              </w:rPr>
              <w:t>  </w:t>
            </w:r>
          </w:p>
        </w:tc>
      </w:tr>
      <w:tr w:rsidR="006701BB" w:rsidRPr="000A52A4" w14:paraId="168ED5B6"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D2C62E0" w14:textId="77777777" w:rsidR="008B505F" w:rsidRPr="000A52A4" w:rsidRDefault="008B505F" w:rsidP="000A52A4">
            <w:pPr>
              <w:textAlignment w:val="baseline"/>
              <w:rPr>
                <w:b/>
                <w:bCs/>
                <w:sz w:val="20"/>
                <w:szCs w:val="20"/>
                <w:lang w:val="kk-KZ" w:eastAsia="ru-RU"/>
              </w:rPr>
            </w:pPr>
          </w:p>
          <w:p w14:paraId="5ADA28A7" w14:textId="3CF14D10" w:rsidR="008B505F" w:rsidRPr="000A52A4" w:rsidRDefault="006701BB" w:rsidP="000A52A4">
            <w:pPr>
              <w:textAlignment w:val="baseline"/>
              <w:rPr>
                <w:b/>
                <w:bCs/>
                <w:sz w:val="20"/>
                <w:szCs w:val="20"/>
                <w:lang w:val="kk-KZ" w:eastAsia="ru-RU"/>
              </w:rPr>
            </w:pPr>
            <w:r w:rsidRPr="000A52A4">
              <w:rPr>
                <w:rFonts w:eastAsiaTheme="minorHAnsi"/>
                <w:sz w:val="20"/>
                <w:szCs w:val="20"/>
                <w:lang w:val="kk-KZ"/>
              </w:rPr>
              <w:t xml:space="preserve">Жоғары білім берудің мазмұны.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E56837A" w14:textId="5D8E642C" w:rsidR="008B505F" w:rsidRPr="000A52A4" w:rsidRDefault="006701BB" w:rsidP="000A52A4">
            <w:pPr>
              <w:textAlignment w:val="baseline"/>
              <w:rPr>
                <w:sz w:val="20"/>
                <w:szCs w:val="20"/>
                <w:lang w:val="kk-KZ" w:eastAsia="ru-RU"/>
              </w:rPr>
            </w:pPr>
            <w:r w:rsidRPr="000A52A4">
              <w:rPr>
                <w:rFonts w:eastAsiaTheme="minorHAnsi"/>
                <w:sz w:val="20"/>
                <w:szCs w:val="20"/>
                <w:lang w:val="kk-KZ"/>
              </w:rPr>
              <w:t xml:space="preserve">Жоғары білім берудің мазмұнын бүгінгі өмірмен байланыстыра алуы.  </w:t>
            </w:r>
          </w:p>
          <w:p w14:paraId="57FEE657" w14:textId="77777777" w:rsidR="008B505F" w:rsidRPr="000A52A4" w:rsidRDefault="008B505F" w:rsidP="000A52A4">
            <w:pPr>
              <w:textAlignment w:val="baseline"/>
              <w:rPr>
                <w:b/>
                <w:bCs/>
                <w:sz w:val="20"/>
                <w:szCs w:val="20"/>
                <w:lang w:val="kk-KZ" w:eastAsia="ru-RU"/>
              </w:rPr>
            </w:pPr>
            <w:r w:rsidRPr="000A52A4">
              <w:rPr>
                <w:sz w:val="20"/>
                <w:szCs w:val="20"/>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68D77DBB" w14:textId="77777777" w:rsidR="008B505F" w:rsidRPr="000A52A4" w:rsidRDefault="008B505F" w:rsidP="000A52A4">
            <w:pPr>
              <w:textAlignment w:val="baseline"/>
              <w:rPr>
                <w:sz w:val="20"/>
                <w:szCs w:val="20"/>
                <w:lang w:val="kk-KZ" w:eastAsia="ru-RU"/>
              </w:rPr>
            </w:pPr>
            <w:r w:rsidRPr="000A52A4">
              <w:rPr>
                <w:rFonts w:eastAsiaTheme="minorHAnsi"/>
                <w:sz w:val="20"/>
                <w:szCs w:val="20"/>
                <w:lang w:val="kk-KZ"/>
              </w:rPr>
              <w:t xml:space="preserve">ЖОО оқытушысының кәсіби құзыреттілігін </w:t>
            </w:r>
            <w:r w:rsidRPr="000A52A4">
              <w:rPr>
                <w:sz w:val="20"/>
                <w:szCs w:val="20"/>
                <w:lang w:val="kk-KZ" w:eastAsia="ru-RU"/>
              </w:rPr>
              <w:t xml:space="preserve">байланыстырады. </w:t>
            </w:r>
          </w:p>
          <w:p w14:paraId="2DFF5EE1" w14:textId="77777777" w:rsidR="008B505F" w:rsidRPr="000A52A4" w:rsidRDefault="008B505F" w:rsidP="000A52A4">
            <w:pPr>
              <w:textAlignment w:val="baseline"/>
              <w:rPr>
                <w:b/>
                <w:bCs/>
                <w:sz w:val="20"/>
                <w:szCs w:val="20"/>
                <w:lang w:val="kk-KZ" w:eastAsia="ru-RU"/>
              </w:rPr>
            </w:pPr>
            <w:r w:rsidRPr="000A52A4">
              <w:rPr>
                <w:sz w:val="20"/>
                <w:szCs w:val="20"/>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28DCE415" w14:textId="77777777" w:rsidR="008B505F" w:rsidRPr="000A52A4" w:rsidRDefault="008B505F" w:rsidP="000A52A4">
            <w:pPr>
              <w:textAlignment w:val="baseline"/>
              <w:rPr>
                <w:b/>
                <w:bCs/>
                <w:sz w:val="20"/>
                <w:szCs w:val="20"/>
                <w:lang w:val="kk-KZ" w:eastAsia="ru-RU"/>
              </w:rPr>
            </w:pPr>
            <w:r w:rsidRPr="000A52A4">
              <w:rPr>
                <w:sz w:val="20"/>
                <w:szCs w:val="20"/>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D26C349" w14:textId="073263D7" w:rsidR="008B505F" w:rsidRPr="000A52A4" w:rsidRDefault="00E467F8" w:rsidP="000A52A4">
            <w:pPr>
              <w:textAlignment w:val="baseline"/>
              <w:rPr>
                <w:sz w:val="20"/>
                <w:szCs w:val="20"/>
                <w:lang w:val="kk-KZ" w:eastAsia="ru-RU"/>
              </w:rPr>
            </w:pPr>
            <w:r w:rsidRPr="000A52A4">
              <w:rPr>
                <w:sz w:val="20"/>
                <w:szCs w:val="20"/>
                <w:lang w:val="kk-KZ" w:eastAsia="ru-RU"/>
              </w:rPr>
              <w:t>Т</w:t>
            </w:r>
            <w:r w:rsidR="008B505F" w:rsidRPr="000A52A4">
              <w:rPr>
                <w:sz w:val="20"/>
                <w:szCs w:val="20"/>
                <w:lang w:val="kk-KZ" w:eastAsia="ru-RU"/>
              </w:rPr>
              <w:t xml:space="preserve">ұжырымдамаларының байланысы шамалы немесе жоқ. </w:t>
            </w:r>
          </w:p>
          <w:p w14:paraId="131E9034" w14:textId="77777777" w:rsidR="008B505F" w:rsidRPr="000A52A4" w:rsidRDefault="008B505F" w:rsidP="000A52A4">
            <w:pPr>
              <w:textAlignment w:val="baseline"/>
              <w:rPr>
                <w:b/>
                <w:bCs/>
                <w:sz w:val="20"/>
                <w:szCs w:val="20"/>
                <w:lang w:val="kk-KZ" w:eastAsia="ru-RU"/>
              </w:rPr>
            </w:pPr>
            <w:r w:rsidRPr="000A52A4">
              <w:rPr>
                <w:sz w:val="20"/>
                <w:szCs w:val="20"/>
                <w:lang w:val="kk-KZ" w:eastAsia="ru-RU"/>
              </w:rPr>
              <w:t>Эмпирикалық зерттеулерді аз немесе мүлдем қолданбайды.  </w:t>
            </w:r>
          </w:p>
        </w:tc>
      </w:tr>
      <w:tr w:rsidR="006701BB" w:rsidRPr="000A52A4" w14:paraId="0CFC4481"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0A97127" w14:textId="77777777" w:rsidR="008B505F" w:rsidRPr="000A52A4" w:rsidRDefault="008B505F" w:rsidP="000A52A4">
            <w:pPr>
              <w:textAlignment w:val="baseline"/>
              <w:rPr>
                <w:b/>
                <w:bCs/>
                <w:sz w:val="20"/>
                <w:szCs w:val="20"/>
                <w:lang w:val="kk-KZ" w:eastAsia="ru-RU"/>
              </w:rPr>
            </w:pPr>
            <w:r w:rsidRPr="000A52A4">
              <w:rPr>
                <w:b/>
                <w:bCs/>
                <w:sz w:val="20"/>
                <w:szCs w:val="20"/>
                <w:lang w:val="kk-KZ" w:eastAsia="ru-RU"/>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F6683F6" w14:textId="77777777" w:rsidR="008B505F" w:rsidRPr="000A52A4" w:rsidRDefault="008B505F" w:rsidP="000A52A4">
            <w:pPr>
              <w:textAlignment w:val="baseline"/>
              <w:rPr>
                <w:sz w:val="20"/>
                <w:szCs w:val="20"/>
                <w:lang w:val="kk-KZ" w:eastAsia="ru-RU"/>
              </w:rPr>
            </w:pPr>
            <w:r w:rsidRPr="000A52A4">
              <w:rPr>
                <w:rFonts w:eastAsiaTheme="minorHAnsi"/>
                <w:sz w:val="20"/>
                <w:szCs w:val="20"/>
                <w:lang w:val="kk-KZ"/>
              </w:rPr>
              <w:t xml:space="preserve">ЖОО оқытушысының кәсіби құзыреттілігі </w:t>
            </w:r>
            <w:r w:rsidRPr="000A52A4">
              <w:rPr>
                <w:sz w:val="20"/>
                <w:szCs w:val="20"/>
                <w:lang w:val="kk-KZ" w:eastAsia="ru-RU"/>
              </w:rPr>
              <w:t>бойынша сауатты  және/немесе практикалық ұсыныстар ұсынады.</w:t>
            </w:r>
          </w:p>
          <w:p w14:paraId="1AE16750" w14:textId="77777777" w:rsidR="008B505F" w:rsidRPr="000A52A4" w:rsidRDefault="008B505F" w:rsidP="000A52A4">
            <w:pPr>
              <w:textAlignment w:val="baseline"/>
              <w:rPr>
                <w:b/>
                <w:bCs/>
                <w:sz w:val="20"/>
                <w:szCs w:val="20"/>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4451924" w14:textId="77777777" w:rsidR="008B505F" w:rsidRPr="000A52A4" w:rsidRDefault="008B505F" w:rsidP="000A52A4">
            <w:pPr>
              <w:textAlignment w:val="baseline"/>
              <w:rPr>
                <w:sz w:val="20"/>
                <w:szCs w:val="20"/>
                <w:lang w:val="kk-KZ" w:eastAsia="ru-RU"/>
              </w:rPr>
            </w:pPr>
            <w:r w:rsidRPr="000A52A4">
              <w:rPr>
                <w:rFonts w:eastAsiaTheme="minorHAnsi"/>
                <w:sz w:val="20"/>
                <w:szCs w:val="20"/>
                <w:lang w:val="kk-KZ"/>
              </w:rPr>
              <w:t xml:space="preserve">ЖОО оқытушысының кәсіби құзыреттілігі </w:t>
            </w:r>
            <w:r w:rsidRPr="000A52A4">
              <w:rPr>
                <w:sz w:val="20"/>
                <w:szCs w:val="20"/>
                <w:lang w:val="kk-KZ" w:eastAsia="ru-RU"/>
              </w:rPr>
              <w:t xml:space="preserve">бойынша өзіндік ұсыныстарды ұсынады </w:t>
            </w:r>
          </w:p>
          <w:p w14:paraId="79E252F1" w14:textId="77777777" w:rsidR="008B505F" w:rsidRPr="000A52A4" w:rsidRDefault="008B505F" w:rsidP="000A52A4">
            <w:pPr>
              <w:textAlignment w:val="baseline"/>
              <w:rPr>
                <w:b/>
                <w:bCs/>
                <w:sz w:val="20"/>
                <w:szCs w:val="20"/>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7A94D1B9" w14:textId="77777777" w:rsidR="008B505F" w:rsidRPr="000A52A4" w:rsidRDefault="008B505F" w:rsidP="000A52A4">
            <w:pPr>
              <w:textAlignment w:val="baseline"/>
              <w:rPr>
                <w:b/>
                <w:bCs/>
                <w:sz w:val="20"/>
                <w:szCs w:val="20"/>
                <w:lang w:val="kk-KZ" w:eastAsia="ru-RU"/>
              </w:rPr>
            </w:pPr>
            <w:r w:rsidRPr="000A52A4">
              <w:rPr>
                <w:sz w:val="20"/>
                <w:szCs w:val="20"/>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A3E8EE2" w14:textId="77777777" w:rsidR="008B505F" w:rsidRPr="000A52A4" w:rsidRDefault="008B505F" w:rsidP="000A52A4">
            <w:pPr>
              <w:textAlignment w:val="baseline"/>
              <w:rPr>
                <w:b/>
                <w:bCs/>
                <w:sz w:val="20"/>
                <w:szCs w:val="20"/>
                <w:lang w:val="kk-KZ" w:eastAsia="ru-RU"/>
              </w:rPr>
            </w:pPr>
            <w:r w:rsidRPr="000A52A4">
              <w:rPr>
                <w:sz w:val="20"/>
                <w:szCs w:val="20"/>
                <w:lang w:val="kk-KZ" w:eastAsia="ru-RU"/>
              </w:rPr>
              <w:t xml:space="preserve"> Практикалық ұсынымдар аз немесе мүлдем жоқ немесе.өте төмен сападағы ұсынымдар. </w:t>
            </w:r>
          </w:p>
        </w:tc>
      </w:tr>
      <w:tr w:rsidR="006701BB" w:rsidRPr="000A52A4" w14:paraId="448B0677"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44DCB885" w14:textId="77777777" w:rsidR="008B505F" w:rsidRPr="000A52A4" w:rsidRDefault="008B505F" w:rsidP="000A52A4">
            <w:pPr>
              <w:textAlignment w:val="baseline"/>
              <w:rPr>
                <w:sz w:val="20"/>
                <w:szCs w:val="20"/>
                <w:lang w:eastAsia="ru-RU"/>
              </w:rPr>
            </w:pPr>
            <w:r w:rsidRPr="000A52A4">
              <w:rPr>
                <w:b/>
                <w:bCs/>
                <w:sz w:val="20"/>
                <w:szCs w:val="20"/>
                <w:lang w:val="kk-KZ" w:eastAsia="ru-RU"/>
              </w:rPr>
              <w:t>Жазу</w:t>
            </w:r>
            <w:r w:rsidRPr="000A52A4">
              <w:rPr>
                <w:b/>
                <w:bCs/>
                <w:sz w:val="20"/>
                <w:szCs w:val="20"/>
                <w:lang w:eastAsia="ru-RU"/>
              </w:rPr>
              <w:t>, </w:t>
            </w:r>
            <w:r w:rsidRPr="000A52A4">
              <w:rPr>
                <w:sz w:val="20"/>
                <w:szCs w:val="20"/>
                <w:lang w:eastAsia="ru-RU"/>
              </w:rPr>
              <w:t>  </w:t>
            </w:r>
          </w:p>
          <w:p w14:paraId="629F8DDF" w14:textId="77777777" w:rsidR="008B505F" w:rsidRPr="000A52A4" w:rsidRDefault="008B505F" w:rsidP="000A52A4">
            <w:pPr>
              <w:textAlignment w:val="baseline"/>
              <w:rPr>
                <w:b/>
                <w:bCs/>
                <w:sz w:val="20"/>
                <w:szCs w:val="20"/>
                <w:lang w:eastAsia="ru-RU"/>
              </w:rPr>
            </w:pPr>
            <w:r w:rsidRPr="000A52A4">
              <w:rPr>
                <w:b/>
                <w:bCs/>
                <w:sz w:val="20"/>
                <w:szCs w:val="20"/>
                <w:lang w:eastAsia="ru-RU"/>
              </w:rPr>
              <w:t>АРА</w:t>
            </w:r>
            <w:r w:rsidRPr="000A52A4">
              <w:rPr>
                <w:b/>
                <w:bCs/>
                <w:sz w:val="20"/>
                <w:szCs w:val="20"/>
                <w:lang w:val="en-US" w:eastAsia="ru-RU"/>
              </w:rPr>
              <w:t xml:space="preserve"> style</w:t>
            </w:r>
            <w:r w:rsidRPr="000A52A4">
              <w:rPr>
                <w:sz w:val="20"/>
                <w:szCs w:val="20"/>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E128FC3" w14:textId="77777777" w:rsidR="008B505F" w:rsidRPr="000A52A4" w:rsidRDefault="008B505F" w:rsidP="000A52A4">
            <w:pPr>
              <w:textAlignment w:val="baseline"/>
              <w:rPr>
                <w:sz w:val="20"/>
                <w:szCs w:val="20"/>
                <w:lang w:eastAsia="ru-RU"/>
              </w:rPr>
            </w:pPr>
            <w:r w:rsidRPr="000A52A4">
              <w:rPr>
                <w:sz w:val="20"/>
                <w:szCs w:val="20"/>
                <w:lang w:eastAsia="ru-RU"/>
              </w:rPr>
              <w:t>Ж</w:t>
            </w:r>
            <w:r w:rsidRPr="000A52A4">
              <w:rPr>
                <w:sz w:val="20"/>
                <w:szCs w:val="20"/>
                <w:lang w:val="kk-KZ" w:eastAsia="ru-RU"/>
              </w:rPr>
              <w:t>азу</w:t>
            </w:r>
            <w:r w:rsidRPr="000A52A4">
              <w:rPr>
                <w:sz w:val="20"/>
                <w:szCs w:val="20"/>
                <w:lang w:eastAsia="ru-RU"/>
              </w:rPr>
              <w:t xml:space="preserve"> ай</w:t>
            </w:r>
            <w:r w:rsidRPr="000A52A4">
              <w:rPr>
                <w:sz w:val="20"/>
                <w:szCs w:val="20"/>
                <w:lang w:val="kk-KZ" w:eastAsia="ru-RU"/>
              </w:rPr>
              <w:t>қындықты</w:t>
            </w:r>
            <w:r w:rsidRPr="000A52A4">
              <w:rPr>
                <w:sz w:val="20"/>
                <w:szCs w:val="20"/>
                <w:lang w:eastAsia="ru-RU"/>
              </w:rPr>
              <w:t>, на</w:t>
            </w:r>
            <w:r w:rsidRPr="000A52A4">
              <w:rPr>
                <w:sz w:val="20"/>
                <w:szCs w:val="20"/>
                <w:lang w:val="kk-KZ" w:eastAsia="ru-RU"/>
              </w:rPr>
              <w:t>қтылықты</w:t>
            </w:r>
            <w:r w:rsidRPr="000A52A4">
              <w:rPr>
                <w:sz w:val="20"/>
                <w:szCs w:val="20"/>
                <w:lang w:eastAsia="ru-RU"/>
              </w:rPr>
              <w:t xml:space="preserve"> ж</w:t>
            </w:r>
            <w:r w:rsidRPr="000A52A4">
              <w:rPr>
                <w:sz w:val="20"/>
                <w:szCs w:val="20"/>
                <w:lang w:val="kk-KZ" w:eastAsia="ru-RU"/>
              </w:rPr>
              <w:t>әне</w:t>
            </w:r>
            <w:r w:rsidRPr="000A52A4">
              <w:rPr>
                <w:sz w:val="20"/>
                <w:szCs w:val="20"/>
                <w:lang w:eastAsia="ru-RU"/>
              </w:rPr>
              <w:t xml:space="preserve"> д</w:t>
            </w:r>
            <w:r w:rsidRPr="000A52A4">
              <w:rPr>
                <w:sz w:val="20"/>
                <w:szCs w:val="20"/>
                <w:lang w:val="kk-KZ" w:eastAsia="ru-RU"/>
              </w:rPr>
              <w:t>ұрыстығын</w:t>
            </w:r>
            <w:r w:rsidRPr="000A52A4">
              <w:rPr>
                <w:sz w:val="20"/>
                <w:szCs w:val="20"/>
                <w:lang w:eastAsia="ru-RU"/>
              </w:rPr>
              <w:t xml:space="preserve"> к</w:t>
            </w:r>
            <w:r w:rsidRPr="000A52A4">
              <w:rPr>
                <w:sz w:val="20"/>
                <w:szCs w:val="20"/>
                <w:lang w:val="kk-KZ" w:eastAsia="ru-RU"/>
              </w:rPr>
              <w:t>өрсетеді</w:t>
            </w:r>
            <w:r w:rsidRPr="000A52A4">
              <w:rPr>
                <w:sz w:val="20"/>
                <w:szCs w:val="20"/>
                <w:lang w:eastAsia="ru-RU"/>
              </w:rPr>
              <w:t xml:space="preserve">. APA </w:t>
            </w:r>
            <w:r w:rsidRPr="000A52A4">
              <w:rPr>
                <w:sz w:val="20"/>
                <w:szCs w:val="20"/>
                <w:lang w:val="en-US" w:eastAsia="ru-RU"/>
              </w:rPr>
              <w:t>style</w:t>
            </w:r>
            <w:r w:rsidRPr="000A52A4">
              <w:rPr>
                <w:sz w:val="20"/>
                <w:szCs w:val="20"/>
                <w:lang w:eastAsia="ru-RU"/>
              </w:rPr>
              <w:t>-</w:t>
            </w:r>
            <w:r w:rsidRPr="000A52A4">
              <w:rPr>
                <w:sz w:val="20"/>
                <w:szCs w:val="20"/>
                <w:lang w:val="kk-KZ" w:eastAsia="ru-RU"/>
              </w:rPr>
              <w:t xml:space="preserve">ды </w:t>
            </w:r>
            <w:r w:rsidRPr="000A52A4">
              <w:rPr>
                <w:sz w:val="20"/>
                <w:szCs w:val="20"/>
                <w:lang w:eastAsia="ru-RU"/>
              </w:rPr>
              <w:t>қ</w:t>
            </w:r>
            <w:r w:rsidRPr="000A52A4">
              <w:rPr>
                <w:sz w:val="20"/>
                <w:szCs w:val="20"/>
                <w:lang w:val="kk-KZ" w:eastAsia="ru-RU"/>
              </w:rPr>
              <w:t>атаң</w:t>
            </w:r>
            <w:r w:rsidRPr="000A52A4">
              <w:rPr>
                <w:sz w:val="20"/>
                <w:szCs w:val="20"/>
                <w:lang w:eastAsia="ru-RU"/>
              </w:rPr>
              <w:t xml:space="preserve"> ұ</w:t>
            </w:r>
            <w:r w:rsidRPr="000A52A4">
              <w:rPr>
                <w:sz w:val="20"/>
                <w:szCs w:val="20"/>
                <w:lang w:val="kk-KZ" w:eastAsia="ru-RU"/>
              </w:rPr>
              <w:t>станады</w:t>
            </w:r>
            <w:r w:rsidRPr="000A52A4">
              <w:rPr>
                <w:sz w:val="20"/>
                <w:szCs w:val="20"/>
                <w:lang w:eastAsia="ru-RU"/>
              </w:rPr>
              <w:t>.</w:t>
            </w:r>
          </w:p>
          <w:p w14:paraId="4921E6F5" w14:textId="77777777" w:rsidR="008B505F" w:rsidRPr="000A52A4" w:rsidRDefault="008B505F" w:rsidP="000A52A4">
            <w:pPr>
              <w:textAlignment w:val="baseline"/>
              <w:rPr>
                <w:b/>
                <w:bCs/>
                <w:sz w:val="20"/>
                <w:szCs w:val="20"/>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34A62AE8" w14:textId="77777777" w:rsidR="008B505F" w:rsidRPr="000A52A4" w:rsidRDefault="008B505F" w:rsidP="000A52A4">
            <w:pPr>
              <w:textAlignment w:val="baseline"/>
              <w:rPr>
                <w:b/>
                <w:bCs/>
                <w:sz w:val="20"/>
                <w:szCs w:val="20"/>
                <w:lang w:eastAsia="ru-RU"/>
              </w:rPr>
            </w:pPr>
            <w:r w:rsidRPr="000A52A4">
              <w:rPr>
                <w:sz w:val="20"/>
                <w:szCs w:val="20"/>
                <w:lang w:eastAsia="ru-RU"/>
              </w:rPr>
              <w:t>Ж</w:t>
            </w:r>
            <w:r w:rsidRPr="000A52A4">
              <w:rPr>
                <w:sz w:val="20"/>
                <w:szCs w:val="20"/>
                <w:lang w:val="kk-KZ" w:eastAsia="ru-RU"/>
              </w:rPr>
              <w:t>азу</w:t>
            </w:r>
            <w:r w:rsidRPr="000A52A4">
              <w:rPr>
                <w:sz w:val="20"/>
                <w:szCs w:val="20"/>
                <w:lang w:eastAsia="ru-RU"/>
              </w:rPr>
              <w:t xml:space="preserve"> ай</w:t>
            </w:r>
            <w:r w:rsidRPr="000A52A4">
              <w:rPr>
                <w:sz w:val="20"/>
                <w:szCs w:val="20"/>
                <w:lang w:val="kk-KZ" w:eastAsia="ru-RU"/>
              </w:rPr>
              <w:t>қындықты</w:t>
            </w:r>
            <w:r w:rsidRPr="000A52A4">
              <w:rPr>
                <w:sz w:val="20"/>
                <w:szCs w:val="20"/>
                <w:lang w:eastAsia="ru-RU"/>
              </w:rPr>
              <w:t>, на</w:t>
            </w:r>
            <w:r w:rsidRPr="000A52A4">
              <w:rPr>
                <w:sz w:val="20"/>
                <w:szCs w:val="20"/>
                <w:lang w:val="kk-KZ" w:eastAsia="ru-RU"/>
              </w:rPr>
              <w:t>қтылықты</w:t>
            </w:r>
            <w:r w:rsidRPr="000A52A4">
              <w:rPr>
                <w:sz w:val="20"/>
                <w:szCs w:val="20"/>
                <w:lang w:eastAsia="ru-RU"/>
              </w:rPr>
              <w:t xml:space="preserve"> ж</w:t>
            </w:r>
            <w:r w:rsidRPr="000A52A4">
              <w:rPr>
                <w:sz w:val="20"/>
                <w:szCs w:val="20"/>
                <w:lang w:val="kk-KZ" w:eastAsia="ru-RU"/>
              </w:rPr>
              <w:t>әне</w:t>
            </w:r>
            <w:r w:rsidRPr="000A52A4">
              <w:rPr>
                <w:sz w:val="20"/>
                <w:szCs w:val="20"/>
                <w:lang w:eastAsia="ru-RU"/>
              </w:rPr>
              <w:t xml:space="preserve"> д</w:t>
            </w:r>
            <w:r w:rsidRPr="000A52A4">
              <w:rPr>
                <w:sz w:val="20"/>
                <w:szCs w:val="20"/>
                <w:lang w:val="kk-KZ" w:eastAsia="ru-RU"/>
              </w:rPr>
              <w:t>ұрыстығын</w:t>
            </w:r>
            <w:r w:rsidRPr="000A52A4">
              <w:rPr>
                <w:sz w:val="20"/>
                <w:szCs w:val="20"/>
                <w:lang w:eastAsia="ru-RU"/>
              </w:rPr>
              <w:t xml:space="preserve"> к</w:t>
            </w:r>
            <w:r w:rsidRPr="000A52A4">
              <w:rPr>
                <w:sz w:val="20"/>
                <w:szCs w:val="20"/>
                <w:lang w:val="kk-KZ" w:eastAsia="ru-RU"/>
              </w:rPr>
              <w:t>өрсетеді</w:t>
            </w:r>
            <w:r w:rsidRPr="000A52A4">
              <w:rPr>
                <w:sz w:val="20"/>
                <w:szCs w:val="20"/>
                <w:lang w:eastAsia="ru-RU"/>
              </w:rPr>
              <w:t>. Нег</w:t>
            </w:r>
            <w:r w:rsidRPr="000A52A4">
              <w:rPr>
                <w:sz w:val="20"/>
                <w:szCs w:val="20"/>
                <w:lang w:val="kk-KZ" w:eastAsia="ru-RU"/>
              </w:rPr>
              <w:t>ізінен</w:t>
            </w:r>
            <w:r w:rsidRPr="000A52A4">
              <w:rPr>
                <w:sz w:val="20"/>
                <w:szCs w:val="20"/>
                <w:lang w:eastAsia="ru-RU"/>
              </w:rPr>
              <w:t xml:space="preserve"> APA </w:t>
            </w:r>
            <w:r w:rsidRPr="000A52A4">
              <w:rPr>
                <w:sz w:val="20"/>
                <w:szCs w:val="20"/>
                <w:lang w:val="en-US" w:eastAsia="ru-RU"/>
              </w:rPr>
              <w:t>style</w:t>
            </w:r>
            <w:r w:rsidRPr="000A52A4">
              <w:rPr>
                <w:sz w:val="20"/>
                <w:szCs w:val="20"/>
                <w:lang w:eastAsia="ru-RU"/>
              </w:rPr>
              <w:t>-</w:t>
            </w:r>
            <w:r w:rsidRPr="000A52A4">
              <w:rPr>
                <w:sz w:val="20"/>
                <w:szCs w:val="20"/>
                <w:lang w:val="kk-KZ" w:eastAsia="ru-RU"/>
              </w:rPr>
              <w:t xml:space="preserve">ды </w:t>
            </w:r>
            <w:r w:rsidRPr="000A52A4">
              <w:rPr>
                <w:sz w:val="20"/>
                <w:szCs w:val="20"/>
                <w:lang w:eastAsia="ru-RU"/>
              </w:rPr>
              <w:t>ұ</w:t>
            </w:r>
            <w:r w:rsidRPr="000A52A4">
              <w:rPr>
                <w:sz w:val="20"/>
                <w:szCs w:val="20"/>
                <w:lang w:val="kk-KZ" w:eastAsia="ru-RU"/>
              </w:rPr>
              <w:t>станады</w:t>
            </w:r>
            <w:r w:rsidRPr="000A52A4">
              <w:rPr>
                <w:sz w:val="20"/>
                <w:szCs w:val="20"/>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65C8E151" w14:textId="77777777" w:rsidR="008B505F" w:rsidRPr="000A52A4" w:rsidRDefault="008B505F" w:rsidP="000A52A4">
            <w:pPr>
              <w:textAlignment w:val="baseline"/>
              <w:rPr>
                <w:b/>
                <w:bCs/>
                <w:sz w:val="20"/>
                <w:szCs w:val="20"/>
                <w:lang w:eastAsia="ru-RU"/>
              </w:rPr>
            </w:pPr>
            <w:r w:rsidRPr="000A52A4">
              <w:rPr>
                <w:sz w:val="20"/>
                <w:szCs w:val="20"/>
                <w:lang w:val="kk-KZ" w:eastAsia="ru-RU"/>
              </w:rPr>
              <w:t xml:space="preserve">Жазуда кейбір негізгі қателер бар және анықтықты жақсарту қажет. </w:t>
            </w:r>
            <w:r w:rsidRPr="000A52A4">
              <w:rPr>
                <w:sz w:val="20"/>
                <w:szCs w:val="20"/>
                <w:lang w:eastAsia="ru-RU"/>
              </w:rPr>
              <w:t xml:space="preserve">APA </w:t>
            </w:r>
            <w:r w:rsidRPr="000A52A4">
              <w:rPr>
                <w:sz w:val="20"/>
                <w:szCs w:val="20"/>
                <w:lang w:val="en-US" w:eastAsia="ru-RU"/>
              </w:rPr>
              <w:t>style</w:t>
            </w:r>
            <w:r w:rsidRPr="000A52A4">
              <w:rPr>
                <w:sz w:val="20"/>
                <w:szCs w:val="20"/>
                <w:lang w:eastAsia="ru-RU"/>
              </w:rPr>
              <w:t>-</w:t>
            </w:r>
            <w:r w:rsidRPr="000A52A4">
              <w:rPr>
                <w:sz w:val="20"/>
                <w:szCs w:val="20"/>
                <w:lang w:val="kk-KZ" w:eastAsia="ru-RU"/>
              </w:rPr>
              <w:t xml:space="preserve">ды </w:t>
            </w:r>
            <w:r w:rsidRPr="000A52A4">
              <w:rPr>
                <w:sz w:val="20"/>
                <w:szCs w:val="20"/>
                <w:lang w:eastAsia="ru-RU"/>
              </w:rPr>
              <w:t>ұ</w:t>
            </w:r>
            <w:r w:rsidRPr="000A52A4">
              <w:rPr>
                <w:sz w:val="20"/>
                <w:szCs w:val="20"/>
                <w:lang w:val="kk-KZ" w:eastAsia="ru-RU"/>
              </w:rPr>
              <w:t>стануда</w:t>
            </w:r>
            <w:r w:rsidRPr="000A52A4">
              <w:rPr>
                <w:sz w:val="20"/>
                <w:szCs w:val="20"/>
                <w:lang w:eastAsia="ru-RU"/>
              </w:rPr>
              <w:t xml:space="preserve"> қ</w:t>
            </w:r>
            <w:r w:rsidRPr="000A52A4">
              <w:rPr>
                <w:sz w:val="20"/>
                <w:szCs w:val="20"/>
                <w:lang w:val="kk-KZ" w:eastAsia="ru-RU"/>
              </w:rPr>
              <w:t>ателіктер</w:t>
            </w:r>
            <w:r w:rsidRPr="000A52A4">
              <w:rPr>
                <w:sz w:val="20"/>
                <w:szCs w:val="20"/>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6678D4DD" w14:textId="77777777" w:rsidR="008B505F" w:rsidRPr="000A52A4" w:rsidRDefault="008B505F" w:rsidP="000A52A4">
            <w:pPr>
              <w:textAlignment w:val="baseline"/>
              <w:rPr>
                <w:b/>
                <w:bCs/>
                <w:sz w:val="20"/>
                <w:szCs w:val="20"/>
                <w:lang w:eastAsia="ru-RU"/>
              </w:rPr>
            </w:pPr>
            <w:r w:rsidRPr="000A52A4">
              <w:rPr>
                <w:sz w:val="20"/>
                <w:szCs w:val="20"/>
                <w:lang w:eastAsia="ru-RU"/>
              </w:rPr>
              <w:t>Ж</w:t>
            </w:r>
            <w:r w:rsidRPr="000A52A4">
              <w:rPr>
                <w:sz w:val="20"/>
                <w:szCs w:val="20"/>
                <w:lang w:val="kk-KZ" w:eastAsia="ru-RU"/>
              </w:rPr>
              <w:t>азғаны</w:t>
            </w:r>
            <w:r w:rsidRPr="000A52A4">
              <w:rPr>
                <w:sz w:val="20"/>
                <w:szCs w:val="20"/>
                <w:lang w:eastAsia="ru-RU"/>
              </w:rPr>
              <w:t xml:space="preserve"> т</w:t>
            </w:r>
            <w:r w:rsidRPr="000A52A4">
              <w:rPr>
                <w:sz w:val="20"/>
                <w:szCs w:val="20"/>
                <w:lang w:val="kk-KZ" w:eastAsia="ru-RU"/>
              </w:rPr>
              <w:t>үсініксіз</w:t>
            </w:r>
            <w:r w:rsidRPr="000A52A4">
              <w:rPr>
                <w:sz w:val="20"/>
                <w:szCs w:val="20"/>
                <w:lang w:eastAsia="ru-RU"/>
              </w:rPr>
              <w:t xml:space="preserve">, </w:t>
            </w:r>
            <w:r w:rsidRPr="000A52A4">
              <w:rPr>
                <w:sz w:val="20"/>
                <w:szCs w:val="20"/>
                <w:lang w:val="kk-KZ" w:eastAsia="ru-RU"/>
              </w:rPr>
              <w:t>мазмұнына ілесу</w:t>
            </w:r>
            <w:r w:rsidRPr="000A52A4">
              <w:rPr>
                <w:sz w:val="20"/>
                <w:szCs w:val="20"/>
                <w:lang w:eastAsia="ru-RU"/>
              </w:rPr>
              <w:t xml:space="preserve"> қ</w:t>
            </w:r>
            <w:r w:rsidRPr="000A52A4">
              <w:rPr>
                <w:sz w:val="20"/>
                <w:szCs w:val="20"/>
                <w:lang w:val="kk-KZ" w:eastAsia="ru-RU"/>
              </w:rPr>
              <w:t>иын</w:t>
            </w:r>
            <w:r w:rsidRPr="000A52A4">
              <w:rPr>
                <w:sz w:val="20"/>
                <w:szCs w:val="20"/>
                <w:lang w:eastAsia="ru-RU"/>
              </w:rPr>
              <w:t xml:space="preserve">. APA </w:t>
            </w:r>
            <w:r w:rsidRPr="000A52A4">
              <w:rPr>
                <w:sz w:val="20"/>
                <w:szCs w:val="20"/>
                <w:lang w:val="en-US" w:eastAsia="ru-RU"/>
              </w:rPr>
              <w:t>style</w:t>
            </w:r>
            <w:r w:rsidRPr="000A52A4">
              <w:rPr>
                <w:sz w:val="20"/>
                <w:szCs w:val="20"/>
                <w:lang w:eastAsia="ru-RU"/>
              </w:rPr>
              <w:t>-</w:t>
            </w:r>
            <w:r w:rsidRPr="000A52A4">
              <w:rPr>
                <w:sz w:val="20"/>
                <w:szCs w:val="20"/>
                <w:lang w:val="kk-KZ" w:eastAsia="ru-RU"/>
              </w:rPr>
              <w:t>ды</w:t>
            </w:r>
            <w:r w:rsidRPr="000A52A4">
              <w:rPr>
                <w:sz w:val="20"/>
                <w:szCs w:val="20"/>
                <w:lang w:eastAsia="ru-RU"/>
              </w:rPr>
              <w:t xml:space="preserve"> ұ</w:t>
            </w:r>
            <w:r w:rsidRPr="000A52A4">
              <w:rPr>
                <w:sz w:val="20"/>
                <w:szCs w:val="20"/>
                <w:lang w:val="kk-KZ" w:eastAsia="ru-RU"/>
              </w:rPr>
              <w:t>стануда</w:t>
            </w:r>
            <w:r w:rsidRPr="000A52A4">
              <w:rPr>
                <w:sz w:val="20"/>
                <w:szCs w:val="20"/>
                <w:lang w:eastAsia="ru-RU"/>
              </w:rPr>
              <w:t xml:space="preserve"> к</w:t>
            </w:r>
            <w:r w:rsidRPr="000A52A4">
              <w:rPr>
                <w:sz w:val="20"/>
                <w:szCs w:val="20"/>
                <w:lang w:val="kk-KZ" w:eastAsia="ru-RU"/>
              </w:rPr>
              <w:t>өптеген</w:t>
            </w:r>
            <w:r w:rsidRPr="000A52A4">
              <w:rPr>
                <w:sz w:val="20"/>
                <w:szCs w:val="20"/>
                <w:lang w:eastAsia="ru-RU"/>
              </w:rPr>
              <w:t xml:space="preserve"> қ</w:t>
            </w:r>
            <w:r w:rsidRPr="000A52A4">
              <w:rPr>
                <w:sz w:val="20"/>
                <w:szCs w:val="20"/>
                <w:lang w:val="kk-KZ" w:eastAsia="ru-RU"/>
              </w:rPr>
              <w:t>ателіктер</w:t>
            </w:r>
            <w:r w:rsidRPr="000A52A4">
              <w:rPr>
                <w:sz w:val="20"/>
                <w:szCs w:val="20"/>
                <w:lang w:eastAsia="ru-RU"/>
              </w:rPr>
              <w:t xml:space="preserve"> бар. </w:t>
            </w:r>
          </w:p>
        </w:tc>
      </w:tr>
    </w:tbl>
    <w:p w14:paraId="2483D774" w14:textId="77777777" w:rsidR="008B505F" w:rsidRPr="000A52A4" w:rsidRDefault="008B505F" w:rsidP="000A52A4">
      <w:pPr>
        <w:jc w:val="both"/>
        <w:rPr>
          <w:b/>
          <w:sz w:val="20"/>
          <w:szCs w:val="20"/>
        </w:rPr>
      </w:pPr>
    </w:p>
    <w:p w14:paraId="70ED36E8" w14:textId="77777777" w:rsidR="008B505F" w:rsidRPr="000A52A4" w:rsidRDefault="008B505F" w:rsidP="000A52A4">
      <w:pPr>
        <w:jc w:val="both"/>
        <w:rPr>
          <w:b/>
          <w:sz w:val="20"/>
          <w:szCs w:val="20"/>
        </w:rPr>
      </w:pPr>
    </w:p>
    <w:bookmarkEnd w:id="2"/>
    <w:p w14:paraId="2AA21137" w14:textId="77777777" w:rsidR="008B505F" w:rsidRPr="000A52A4" w:rsidRDefault="008B505F" w:rsidP="000A52A4">
      <w:pPr>
        <w:jc w:val="both"/>
        <w:rPr>
          <w:b/>
          <w:sz w:val="20"/>
          <w:szCs w:val="20"/>
        </w:rPr>
      </w:pPr>
    </w:p>
    <w:p w14:paraId="66EDC8DA" w14:textId="726BA218" w:rsidR="00652A79" w:rsidRPr="000A52A4" w:rsidRDefault="00652A79" w:rsidP="000A52A4">
      <w:pPr>
        <w:rPr>
          <w:b/>
          <w:bCs/>
          <w:sz w:val="20"/>
          <w:szCs w:val="20"/>
          <w:lang w:eastAsia="ru-RU"/>
        </w:rPr>
      </w:pPr>
      <w:r w:rsidRPr="000A52A4">
        <w:rPr>
          <w:b/>
          <w:bCs/>
          <w:sz w:val="20"/>
          <w:szCs w:val="20"/>
          <w:lang w:val="kk-KZ"/>
        </w:rPr>
        <w:t xml:space="preserve">БӨЖ </w:t>
      </w:r>
      <w:r w:rsidRPr="000A52A4">
        <w:rPr>
          <w:b/>
          <w:bCs/>
          <w:sz w:val="20"/>
          <w:szCs w:val="20"/>
        </w:rPr>
        <w:t xml:space="preserve">3.  </w:t>
      </w:r>
      <w:r w:rsidRPr="000A52A4">
        <w:rPr>
          <w:b/>
          <w:bCs/>
          <w:sz w:val="20"/>
          <w:szCs w:val="20"/>
          <w:lang w:eastAsia="ru-RU"/>
        </w:rPr>
        <w:t xml:space="preserve"> </w:t>
      </w:r>
      <w:r w:rsidRPr="000A52A4">
        <w:rPr>
          <w:b/>
          <w:bCs/>
          <w:sz w:val="20"/>
          <w:szCs w:val="20"/>
          <w:lang w:val="kk-KZ" w:eastAsia="ru-RU"/>
        </w:rPr>
        <w:t>« ЖМП   »</w:t>
      </w:r>
      <w:r w:rsidRPr="000A52A4">
        <w:rPr>
          <w:b/>
          <w:bCs/>
          <w:sz w:val="20"/>
          <w:szCs w:val="20"/>
          <w:lang w:eastAsia="ru-RU"/>
        </w:rPr>
        <w:t xml:space="preserve"> ж</w:t>
      </w:r>
      <w:r w:rsidRPr="000A52A4">
        <w:rPr>
          <w:b/>
          <w:bCs/>
          <w:sz w:val="20"/>
          <w:szCs w:val="20"/>
          <w:lang w:val="kk-KZ" w:eastAsia="ru-RU"/>
        </w:rPr>
        <w:t>азбаша</w:t>
      </w:r>
      <w:r w:rsidRPr="000A52A4">
        <w:rPr>
          <w:b/>
          <w:bCs/>
          <w:sz w:val="20"/>
          <w:szCs w:val="20"/>
          <w:lang w:eastAsia="ru-RU"/>
        </w:rPr>
        <w:t xml:space="preserve"> та</w:t>
      </w:r>
      <w:r w:rsidRPr="000A52A4">
        <w:rPr>
          <w:b/>
          <w:bCs/>
          <w:sz w:val="20"/>
          <w:szCs w:val="20"/>
          <w:lang w:val="kk-KZ" w:eastAsia="ru-RU"/>
        </w:rPr>
        <w:t>псырмасы</w:t>
      </w:r>
      <w:r w:rsidRPr="000A52A4">
        <w:rPr>
          <w:b/>
          <w:bCs/>
          <w:sz w:val="20"/>
          <w:szCs w:val="20"/>
          <w:lang w:eastAsia="ru-RU"/>
        </w:rPr>
        <w:t xml:space="preserve"> </w:t>
      </w:r>
      <w:r w:rsidRPr="000A52A4">
        <w:rPr>
          <w:b/>
          <w:bCs/>
          <w:color w:val="0070C0"/>
          <w:sz w:val="20"/>
          <w:szCs w:val="20"/>
          <w:lang w:eastAsia="ru-RU"/>
        </w:rPr>
        <w:t>(</w:t>
      </w:r>
      <w:r w:rsidRPr="000A52A4">
        <w:rPr>
          <w:b/>
          <w:bCs/>
          <w:color w:val="0070C0"/>
          <w:sz w:val="20"/>
          <w:szCs w:val="20"/>
          <w:lang w:val="kk-KZ" w:eastAsia="ru-RU"/>
        </w:rPr>
        <w:t xml:space="preserve">АБ </w:t>
      </w:r>
      <w:r w:rsidRPr="000A52A4">
        <w:rPr>
          <w:b/>
          <w:bCs/>
          <w:color w:val="0070C0"/>
          <w:sz w:val="20"/>
          <w:szCs w:val="20"/>
          <w:lang w:eastAsia="ru-RU"/>
        </w:rPr>
        <w:t>100%</w:t>
      </w:r>
      <w:r w:rsidRPr="000A52A4">
        <w:rPr>
          <w:b/>
          <w:bCs/>
          <w:color w:val="0070C0"/>
          <w:sz w:val="20"/>
          <w:szCs w:val="20"/>
          <w:lang w:val="kk-KZ" w:eastAsia="ru-RU"/>
        </w:rPr>
        <w:t>-ның</w:t>
      </w:r>
      <w:r w:rsidRPr="000A52A4">
        <w:rPr>
          <w:b/>
          <w:bCs/>
          <w:color w:val="0070C0"/>
          <w:sz w:val="20"/>
          <w:szCs w:val="20"/>
          <w:lang w:eastAsia="ru-RU"/>
        </w:rPr>
        <w:t xml:space="preserve"> 25%)</w:t>
      </w:r>
      <w:r w:rsidRPr="000A52A4">
        <w:rPr>
          <w:b/>
          <w:bCs/>
          <w:color w:val="0070C0"/>
          <w:sz w:val="20"/>
          <w:szCs w:val="20"/>
          <w:lang w:val="kk-KZ" w:eastAsia="ru-RU"/>
        </w:rPr>
        <w:t xml:space="preserve"> </w:t>
      </w:r>
      <w:r w:rsidRPr="000A52A4">
        <w:rPr>
          <w:b/>
          <w:bCs/>
          <w:sz w:val="20"/>
          <w:szCs w:val="20"/>
          <w:lang w:eastAsia="ru-RU"/>
        </w:rPr>
        <w:t>  </w:t>
      </w:r>
    </w:p>
    <w:p w14:paraId="4B3F4576" w14:textId="77777777" w:rsidR="00652A79" w:rsidRPr="000A52A4" w:rsidRDefault="00652A79" w:rsidP="000A52A4">
      <w:pPr>
        <w:rPr>
          <w:b/>
          <w:bCs/>
          <w:sz w:val="20"/>
          <w:szCs w:val="20"/>
          <w:lang w:eastAsia="ru-RU"/>
        </w:rPr>
      </w:pPr>
    </w:p>
    <w:p w14:paraId="3CB4DA1F" w14:textId="0120BC32" w:rsidR="00652A79" w:rsidRPr="000A52A4" w:rsidRDefault="00652A79" w:rsidP="000A52A4">
      <w:pPr>
        <w:pStyle w:val="a5"/>
        <w:numPr>
          <w:ilvl w:val="0"/>
          <w:numId w:val="7"/>
        </w:numPr>
        <w:jc w:val="both"/>
        <w:rPr>
          <w:rFonts w:eastAsiaTheme="minorHAnsi"/>
          <w:b/>
          <w:bCs/>
          <w:sz w:val="20"/>
          <w:szCs w:val="20"/>
          <w:lang w:val="kk-KZ"/>
        </w:rPr>
      </w:pPr>
      <w:r w:rsidRPr="000A52A4">
        <w:rPr>
          <w:rFonts w:eastAsiaTheme="minorHAnsi"/>
          <w:b/>
          <w:bCs/>
          <w:sz w:val="20"/>
          <w:szCs w:val="20"/>
          <w:lang w:val="kk-KZ"/>
        </w:rPr>
        <w:t>Болашақ педагогты дайындаудағы шетелдік тәжірибені талдаңыз.</w:t>
      </w:r>
    </w:p>
    <w:p w14:paraId="0F1F50DC" w14:textId="1D4CD2CB" w:rsidR="00652A79" w:rsidRPr="000A52A4" w:rsidRDefault="00652A79" w:rsidP="000A52A4">
      <w:pPr>
        <w:pStyle w:val="a5"/>
        <w:numPr>
          <w:ilvl w:val="0"/>
          <w:numId w:val="7"/>
        </w:numPr>
        <w:jc w:val="both"/>
        <w:rPr>
          <w:rFonts w:eastAsiaTheme="minorHAnsi"/>
          <w:b/>
          <w:bCs/>
          <w:sz w:val="20"/>
          <w:szCs w:val="20"/>
          <w:lang w:val="kk-KZ"/>
        </w:rPr>
      </w:pPr>
      <w:r w:rsidRPr="000A52A4">
        <w:rPr>
          <w:rFonts w:eastAsiaTheme="minorHAnsi"/>
          <w:b/>
          <w:bCs/>
          <w:sz w:val="20"/>
          <w:szCs w:val="20"/>
          <w:lang w:val="kk-KZ"/>
        </w:rPr>
        <w:t xml:space="preserve"> Жоғары мектептегі  оқытудың ұстанымдарын сызба түрінде талдаңыз.</w:t>
      </w:r>
    </w:p>
    <w:p w14:paraId="673146E0" w14:textId="77777777" w:rsidR="00652A79" w:rsidRPr="000A52A4" w:rsidRDefault="00652A79" w:rsidP="000A52A4">
      <w:pPr>
        <w:rPr>
          <w:sz w:val="20"/>
          <w:szCs w:val="20"/>
          <w:lang w:val="kk-KZ"/>
        </w:rPr>
      </w:pPr>
    </w:p>
    <w:p w14:paraId="6878F456" w14:textId="77777777" w:rsidR="00652A79" w:rsidRPr="000A52A4" w:rsidRDefault="00652A79" w:rsidP="000A52A4">
      <w:pPr>
        <w:rPr>
          <w:sz w:val="20"/>
          <w:szCs w:val="20"/>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1883"/>
        <w:gridCol w:w="1772"/>
        <w:gridCol w:w="2089"/>
        <w:gridCol w:w="2288"/>
      </w:tblGrid>
      <w:tr w:rsidR="00652A79" w:rsidRPr="000A52A4" w14:paraId="3E89E30A"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34275D7" w14:textId="77777777" w:rsidR="00652A79" w:rsidRPr="000A52A4" w:rsidRDefault="00652A79" w:rsidP="000A52A4">
            <w:pPr>
              <w:textAlignment w:val="baseline"/>
              <w:rPr>
                <w:sz w:val="20"/>
                <w:szCs w:val="20"/>
                <w:lang w:eastAsia="ru-RU"/>
              </w:rPr>
            </w:pPr>
            <w:r w:rsidRPr="000A52A4">
              <w:rPr>
                <w:b/>
                <w:bCs/>
                <w:sz w:val="20"/>
                <w:szCs w:val="20"/>
                <w:lang w:eastAsia="ru-RU"/>
              </w:rPr>
              <w:t>Критерий</w:t>
            </w:r>
            <w:r w:rsidRPr="000A52A4">
              <w:rPr>
                <w:b/>
                <w:bCs/>
                <w:sz w:val="20"/>
                <w:szCs w:val="20"/>
                <w:lang w:val="kk-KZ" w:eastAsia="ru-RU"/>
              </w:rPr>
              <w:t>і</w:t>
            </w:r>
            <w:r w:rsidRPr="000A52A4">
              <w:rPr>
                <w:b/>
                <w:bCs/>
                <w:sz w:val="20"/>
                <w:szCs w:val="20"/>
                <w:lang w:eastAsia="ru-RU"/>
              </w:rPr>
              <w:t> </w:t>
            </w:r>
            <w:r w:rsidRPr="000A52A4">
              <w:rPr>
                <w:sz w:val="20"/>
                <w:szCs w:val="20"/>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7AF707B" w14:textId="77777777" w:rsidR="00652A79" w:rsidRPr="000A52A4" w:rsidRDefault="00652A79" w:rsidP="000A52A4">
            <w:pPr>
              <w:jc w:val="center"/>
              <w:textAlignment w:val="baseline"/>
              <w:rPr>
                <w:sz w:val="20"/>
                <w:szCs w:val="20"/>
                <w:lang w:eastAsia="ru-RU"/>
              </w:rPr>
            </w:pPr>
            <w:r w:rsidRPr="000A52A4">
              <w:rPr>
                <w:b/>
                <w:bCs/>
                <w:sz w:val="20"/>
                <w:szCs w:val="20"/>
                <w:lang w:eastAsia="ru-RU"/>
              </w:rPr>
              <w:t>«</w:t>
            </w:r>
            <w:r w:rsidRPr="000A52A4">
              <w:rPr>
                <w:b/>
                <w:bCs/>
                <w:sz w:val="20"/>
                <w:szCs w:val="20"/>
                <w:lang w:val="kk-KZ" w:eastAsia="ru-RU"/>
              </w:rPr>
              <w:t>Өте жақсы</w:t>
            </w:r>
            <w:r w:rsidRPr="000A52A4">
              <w:rPr>
                <w:b/>
                <w:bCs/>
                <w:sz w:val="20"/>
                <w:szCs w:val="20"/>
                <w:lang w:eastAsia="ru-RU"/>
              </w:rPr>
              <w:t>» </w:t>
            </w:r>
            <w:r w:rsidRPr="000A52A4">
              <w:rPr>
                <w:sz w:val="20"/>
                <w:szCs w:val="20"/>
                <w:lang w:eastAsia="ru-RU"/>
              </w:rPr>
              <w:t>  </w:t>
            </w:r>
            <w:r w:rsidRPr="000A52A4">
              <w:rPr>
                <w:b/>
                <w:bCs/>
                <w:sz w:val="20"/>
                <w:szCs w:val="20"/>
                <w:lang w:eastAsia="ru-RU"/>
              </w:rPr>
              <w:t> </w:t>
            </w:r>
          </w:p>
          <w:p w14:paraId="107ADB15" w14:textId="77777777" w:rsidR="00652A79" w:rsidRPr="000A52A4" w:rsidRDefault="00652A79" w:rsidP="000A52A4">
            <w:pPr>
              <w:textAlignment w:val="baseline"/>
              <w:rPr>
                <w:sz w:val="20"/>
                <w:szCs w:val="20"/>
                <w:lang w:eastAsia="ru-RU"/>
              </w:rPr>
            </w:pPr>
            <w:r w:rsidRPr="000A52A4">
              <w:rPr>
                <w:sz w:val="20"/>
                <w:szCs w:val="20"/>
                <w:lang w:eastAsia="ru-RU"/>
              </w:rPr>
              <w:lastRenderedPageBreak/>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433682E" w14:textId="77777777" w:rsidR="00652A79" w:rsidRPr="000A52A4" w:rsidRDefault="00652A79" w:rsidP="000A52A4">
            <w:pPr>
              <w:jc w:val="center"/>
              <w:textAlignment w:val="baseline"/>
              <w:rPr>
                <w:sz w:val="20"/>
                <w:szCs w:val="20"/>
                <w:lang w:eastAsia="ru-RU"/>
              </w:rPr>
            </w:pPr>
            <w:r w:rsidRPr="000A52A4">
              <w:rPr>
                <w:b/>
                <w:bCs/>
                <w:sz w:val="20"/>
                <w:szCs w:val="20"/>
                <w:lang w:eastAsia="ru-RU"/>
              </w:rPr>
              <w:lastRenderedPageBreak/>
              <w:t>«</w:t>
            </w:r>
            <w:r w:rsidRPr="000A52A4">
              <w:rPr>
                <w:b/>
                <w:bCs/>
                <w:sz w:val="20"/>
                <w:szCs w:val="20"/>
                <w:lang w:val="kk-KZ" w:eastAsia="ru-RU"/>
              </w:rPr>
              <w:t>Жақсы</w:t>
            </w:r>
            <w:r w:rsidRPr="000A52A4">
              <w:rPr>
                <w:b/>
                <w:bCs/>
                <w:sz w:val="20"/>
                <w:szCs w:val="20"/>
                <w:lang w:eastAsia="ru-RU"/>
              </w:rPr>
              <w:t>» </w:t>
            </w:r>
            <w:r w:rsidRPr="000A52A4">
              <w:rPr>
                <w:sz w:val="20"/>
                <w:szCs w:val="20"/>
                <w:lang w:eastAsia="ru-RU"/>
              </w:rPr>
              <w:t> </w:t>
            </w:r>
          </w:p>
          <w:p w14:paraId="5330855A" w14:textId="77777777" w:rsidR="00652A79" w:rsidRPr="000A52A4" w:rsidRDefault="00652A79" w:rsidP="000A52A4">
            <w:pPr>
              <w:textAlignment w:val="baseline"/>
              <w:rPr>
                <w:sz w:val="20"/>
                <w:szCs w:val="20"/>
                <w:lang w:eastAsia="ru-RU"/>
              </w:rPr>
            </w:pPr>
            <w:r w:rsidRPr="000A52A4">
              <w:rPr>
                <w:sz w:val="20"/>
                <w:szCs w:val="20"/>
                <w:lang w:eastAsia="ru-RU"/>
              </w:rPr>
              <w:lastRenderedPageBreak/>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0778A2F8" w14:textId="77777777" w:rsidR="00652A79" w:rsidRPr="000A52A4" w:rsidRDefault="00652A79" w:rsidP="000A52A4">
            <w:pPr>
              <w:textAlignment w:val="baseline"/>
              <w:rPr>
                <w:sz w:val="20"/>
                <w:szCs w:val="20"/>
                <w:lang w:eastAsia="ru-RU"/>
              </w:rPr>
            </w:pPr>
            <w:r w:rsidRPr="000A52A4">
              <w:rPr>
                <w:b/>
                <w:bCs/>
                <w:sz w:val="20"/>
                <w:szCs w:val="20"/>
                <w:lang w:eastAsia="ru-RU"/>
              </w:rPr>
              <w:lastRenderedPageBreak/>
              <w:t>«</w:t>
            </w:r>
            <w:r w:rsidRPr="000A52A4">
              <w:rPr>
                <w:b/>
                <w:bCs/>
                <w:sz w:val="20"/>
                <w:szCs w:val="20"/>
                <w:lang w:val="kk-KZ" w:eastAsia="ru-RU"/>
              </w:rPr>
              <w:t>Қанағаттанарлық</w:t>
            </w:r>
            <w:r w:rsidRPr="000A52A4">
              <w:rPr>
                <w:b/>
                <w:bCs/>
                <w:sz w:val="20"/>
                <w:szCs w:val="20"/>
                <w:lang w:eastAsia="ru-RU"/>
              </w:rPr>
              <w:t>»</w:t>
            </w:r>
            <w:r w:rsidRPr="000A52A4">
              <w:rPr>
                <w:sz w:val="20"/>
                <w:szCs w:val="20"/>
                <w:lang w:eastAsia="ru-RU"/>
              </w:rPr>
              <w:t>  </w:t>
            </w:r>
          </w:p>
          <w:p w14:paraId="3A10AC55" w14:textId="77777777" w:rsidR="00652A79" w:rsidRPr="000A52A4" w:rsidRDefault="00652A79" w:rsidP="000A52A4">
            <w:pPr>
              <w:textAlignment w:val="baseline"/>
              <w:rPr>
                <w:sz w:val="20"/>
                <w:szCs w:val="20"/>
                <w:lang w:eastAsia="ru-RU"/>
              </w:rPr>
            </w:pPr>
            <w:r w:rsidRPr="000A52A4">
              <w:rPr>
                <w:b/>
                <w:bCs/>
                <w:sz w:val="20"/>
                <w:szCs w:val="20"/>
                <w:lang w:eastAsia="ru-RU"/>
              </w:rPr>
              <w:lastRenderedPageBreak/>
              <w:t>%</w:t>
            </w:r>
            <w:r w:rsidRPr="000A52A4">
              <w:rPr>
                <w:b/>
                <w:bCs/>
                <w:sz w:val="20"/>
                <w:szCs w:val="20"/>
                <w:lang w:val="kk-KZ" w:eastAsia="ru-RU"/>
              </w:rPr>
              <w:t xml:space="preserve"> м</w:t>
            </w:r>
            <w:proofErr w:type="spellStart"/>
            <w:r w:rsidRPr="000A52A4">
              <w:rPr>
                <w:b/>
                <w:bCs/>
                <w:sz w:val="20"/>
                <w:szCs w:val="20"/>
                <w:lang w:eastAsia="ru-RU"/>
              </w:rPr>
              <w:t>акс</w:t>
            </w:r>
            <w:proofErr w:type="spellEnd"/>
            <w:r w:rsidRPr="000A52A4">
              <w:rPr>
                <w:b/>
                <w:bCs/>
                <w:sz w:val="20"/>
                <w:szCs w:val="20"/>
                <w:lang w:eastAsia="ru-RU"/>
              </w:rPr>
              <w:t xml:space="preserve">. </w:t>
            </w:r>
            <w:r w:rsidRPr="000A52A4">
              <w:rPr>
                <w:b/>
                <w:bCs/>
                <w:sz w:val="20"/>
                <w:szCs w:val="20"/>
                <w:lang w:val="kk-KZ" w:eastAsia="ru-RU"/>
              </w:rPr>
              <w:t>салмағы</w:t>
            </w:r>
            <w:r w:rsidRPr="000A52A4">
              <w:rPr>
                <w:sz w:val="20"/>
                <w:szCs w:val="20"/>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2CB0011C" w14:textId="77777777" w:rsidR="00652A79" w:rsidRPr="000A52A4" w:rsidRDefault="00652A79" w:rsidP="000A52A4">
            <w:pPr>
              <w:textAlignment w:val="baseline"/>
              <w:rPr>
                <w:sz w:val="20"/>
                <w:szCs w:val="20"/>
                <w:lang w:eastAsia="ru-RU"/>
              </w:rPr>
            </w:pPr>
            <w:r w:rsidRPr="000A52A4">
              <w:rPr>
                <w:b/>
                <w:bCs/>
                <w:sz w:val="20"/>
                <w:szCs w:val="20"/>
                <w:lang w:eastAsia="ru-RU"/>
              </w:rPr>
              <w:lastRenderedPageBreak/>
              <w:t>«</w:t>
            </w:r>
            <w:r w:rsidRPr="000A52A4">
              <w:rPr>
                <w:b/>
                <w:bCs/>
                <w:sz w:val="20"/>
                <w:szCs w:val="20"/>
                <w:lang w:val="kk-KZ" w:eastAsia="ru-RU"/>
              </w:rPr>
              <w:t>Қанағаттанарлықсыз</w:t>
            </w:r>
            <w:r w:rsidRPr="000A52A4">
              <w:rPr>
                <w:b/>
                <w:bCs/>
                <w:sz w:val="20"/>
                <w:szCs w:val="20"/>
                <w:lang w:eastAsia="ru-RU"/>
              </w:rPr>
              <w:t>»</w:t>
            </w:r>
            <w:r w:rsidRPr="000A52A4">
              <w:rPr>
                <w:sz w:val="20"/>
                <w:szCs w:val="20"/>
                <w:lang w:eastAsia="ru-RU"/>
              </w:rPr>
              <w:t>  </w:t>
            </w:r>
          </w:p>
          <w:p w14:paraId="77276CE7" w14:textId="77777777" w:rsidR="00652A79" w:rsidRPr="000A52A4" w:rsidRDefault="00652A79" w:rsidP="000A52A4">
            <w:pPr>
              <w:textAlignment w:val="baseline"/>
              <w:rPr>
                <w:sz w:val="20"/>
                <w:szCs w:val="20"/>
                <w:lang w:eastAsia="ru-RU"/>
              </w:rPr>
            </w:pPr>
            <w:r w:rsidRPr="000A52A4">
              <w:rPr>
                <w:b/>
                <w:bCs/>
                <w:sz w:val="20"/>
                <w:szCs w:val="20"/>
                <w:lang w:eastAsia="ru-RU"/>
              </w:rPr>
              <w:lastRenderedPageBreak/>
              <w:t>%</w:t>
            </w:r>
            <w:r w:rsidRPr="000A52A4">
              <w:rPr>
                <w:b/>
                <w:bCs/>
                <w:sz w:val="20"/>
                <w:szCs w:val="20"/>
                <w:lang w:val="kk-KZ" w:eastAsia="ru-RU"/>
              </w:rPr>
              <w:t xml:space="preserve"> м</w:t>
            </w:r>
            <w:proofErr w:type="spellStart"/>
            <w:r w:rsidRPr="000A52A4">
              <w:rPr>
                <w:b/>
                <w:bCs/>
                <w:sz w:val="20"/>
                <w:szCs w:val="20"/>
                <w:lang w:eastAsia="ru-RU"/>
              </w:rPr>
              <w:t>акс</w:t>
            </w:r>
            <w:proofErr w:type="spellEnd"/>
            <w:r w:rsidRPr="000A52A4">
              <w:rPr>
                <w:b/>
                <w:bCs/>
                <w:sz w:val="20"/>
                <w:szCs w:val="20"/>
                <w:lang w:eastAsia="ru-RU"/>
              </w:rPr>
              <w:t xml:space="preserve">. </w:t>
            </w:r>
            <w:r w:rsidRPr="000A52A4">
              <w:rPr>
                <w:b/>
                <w:bCs/>
                <w:sz w:val="20"/>
                <w:szCs w:val="20"/>
                <w:lang w:val="kk-KZ" w:eastAsia="ru-RU"/>
              </w:rPr>
              <w:t>салмағы</w:t>
            </w:r>
            <w:r w:rsidRPr="000A52A4">
              <w:rPr>
                <w:sz w:val="20"/>
                <w:szCs w:val="20"/>
                <w:lang w:eastAsia="ru-RU"/>
              </w:rPr>
              <w:t> </w:t>
            </w:r>
          </w:p>
        </w:tc>
      </w:tr>
      <w:tr w:rsidR="00652A79" w:rsidRPr="000A52A4" w14:paraId="0FD7FE9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732B55D" w14:textId="6BC33E1B" w:rsidR="00652A79" w:rsidRPr="000A52A4" w:rsidRDefault="00652A79" w:rsidP="000A52A4">
            <w:pPr>
              <w:jc w:val="both"/>
              <w:rPr>
                <w:rFonts w:eastAsiaTheme="minorHAnsi"/>
                <w:sz w:val="20"/>
                <w:szCs w:val="20"/>
                <w:lang w:val="kk-KZ"/>
              </w:rPr>
            </w:pPr>
            <w:r w:rsidRPr="000A52A4">
              <w:rPr>
                <w:b/>
                <w:bCs/>
                <w:sz w:val="20"/>
                <w:szCs w:val="20"/>
                <w:lang w:val="kk-KZ" w:eastAsia="ru-RU"/>
              </w:rPr>
              <w:lastRenderedPageBreak/>
              <w:t xml:space="preserve">  </w:t>
            </w:r>
            <w:r w:rsidRPr="000A52A4">
              <w:rPr>
                <w:rFonts w:eastAsiaTheme="minorHAnsi"/>
                <w:sz w:val="20"/>
                <w:szCs w:val="20"/>
                <w:lang w:val="kk-KZ"/>
              </w:rPr>
              <w:t>Болашақ педагогты дайындаудағы шетелдік тәжірибені талдау</w:t>
            </w:r>
          </w:p>
          <w:p w14:paraId="4AD7B9B1" w14:textId="2F6473D9" w:rsidR="00652A79" w:rsidRPr="000A52A4" w:rsidRDefault="00652A79" w:rsidP="000A52A4">
            <w:pPr>
              <w:textAlignment w:val="baseline"/>
              <w:rPr>
                <w:b/>
                <w:bCs/>
                <w:sz w:val="20"/>
                <w:szCs w:val="20"/>
                <w:lang w:val="kk-KZ" w:eastAsia="ru-RU"/>
              </w:rPr>
            </w:pPr>
          </w:p>
          <w:p w14:paraId="50FBAAF1" w14:textId="77777777" w:rsidR="00652A79" w:rsidRPr="000A52A4" w:rsidRDefault="00652A79" w:rsidP="000A52A4">
            <w:pPr>
              <w:textAlignment w:val="baseline"/>
              <w:rPr>
                <w:sz w:val="20"/>
                <w:szCs w:val="20"/>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C920258" w14:textId="77777777" w:rsidR="00652A79" w:rsidRPr="000A52A4" w:rsidRDefault="00652A79" w:rsidP="000A52A4">
            <w:pPr>
              <w:textAlignment w:val="baseline"/>
              <w:rPr>
                <w:sz w:val="20"/>
                <w:szCs w:val="20"/>
                <w:lang w:val="kk-KZ" w:eastAsia="ru-RU"/>
              </w:rPr>
            </w:pPr>
            <w:r w:rsidRPr="000A52A4">
              <w:rPr>
                <w:sz w:val="20"/>
                <w:szCs w:val="20"/>
                <w:lang w:val="kk-KZ" w:eastAsia="ru-RU"/>
              </w:rPr>
              <w:t xml:space="preserve"> </w:t>
            </w:r>
          </w:p>
          <w:p w14:paraId="6F089F96" w14:textId="1A736137" w:rsidR="00652A79" w:rsidRPr="000A52A4" w:rsidRDefault="00652A79" w:rsidP="000A52A4">
            <w:pPr>
              <w:jc w:val="both"/>
              <w:rPr>
                <w:rFonts w:eastAsiaTheme="minorHAnsi"/>
                <w:sz w:val="20"/>
                <w:szCs w:val="20"/>
                <w:lang w:val="kk-KZ"/>
              </w:rPr>
            </w:pPr>
            <w:r w:rsidRPr="000A52A4">
              <w:rPr>
                <w:rFonts w:eastAsiaTheme="minorHAnsi"/>
                <w:sz w:val="20"/>
                <w:szCs w:val="20"/>
                <w:lang w:val="kk-KZ"/>
              </w:rPr>
              <w:t>Болашақ педагогты дайындаудағы шетелдік тәжірибені талдау арқылы</w:t>
            </w:r>
          </w:p>
          <w:p w14:paraId="61D9D21D" w14:textId="5870A709" w:rsidR="00652A79" w:rsidRPr="000A52A4" w:rsidRDefault="00652A79" w:rsidP="000A52A4">
            <w:pPr>
              <w:textAlignment w:val="baseline"/>
              <w:rPr>
                <w:sz w:val="20"/>
                <w:szCs w:val="20"/>
                <w:lang w:val="kk-KZ" w:eastAsia="ru-RU"/>
              </w:rPr>
            </w:pPr>
            <w:r w:rsidRPr="000A52A4">
              <w:rPr>
                <w:sz w:val="20"/>
                <w:szCs w:val="20"/>
                <w:lang w:val="kk-KZ" w:eastAsia="ru-RU"/>
              </w:rPr>
              <w:t>тұжырымдамаларды терең түсіну. Негізгі дереккөздерге тиісті және орынды сілтемелер (дәйексөздер) беріледі. </w:t>
            </w:r>
          </w:p>
          <w:p w14:paraId="7C5E9852" w14:textId="77777777" w:rsidR="00652A79" w:rsidRPr="000A52A4" w:rsidRDefault="00652A79" w:rsidP="000A52A4">
            <w:pPr>
              <w:textAlignment w:val="baseline"/>
              <w:rPr>
                <w:b/>
                <w:bCs/>
                <w:sz w:val="20"/>
                <w:szCs w:val="20"/>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60F5D8B" w14:textId="4A244E2B" w:rsidR="00652A79" w:rsidRPr="000A52A4" w:rsidRDefault="00652A79" w:rsidP="000A52A4">
            <w:pPr>
              <w:jc w:val="both"/>
              <w:rPr>
                <w:rFonts w:eastAsiaTheme="minorHAnsi"/>
                <w:sz w:val="20"/>
                <w:szCs w:val="20"/>
                <w:lang w:val="kk-KZ"/>
              </w:rPr>
            </w:pPr>
            <w:r w:rsidRPr="000A52A4">
              <w:rPr>
                <w:rFonts w:eastAsiaTheme="minorHAnsi"/>
                <w:sz w:val="20"/>
                <w:szCs w:val="20"/>
                <w:lang w:val="kk-KZ"/>
              </w:rPr>
              <w:t>Болашақ педагогты дайындаудағы шетелдік тәжірибені салыстырмалы талдай алуы.</w:t>
            </w:r>
          </w:p>
          <w:p w14:paraId="668464FA" w14:textId="77777777" w:rsidR="00652A79" w:rsidRPr="000A52A4" w:rsidRDefault="00652A79" w:rsidP="000A52A4">
            <w:pPr>
              <w:textAlignment w:val="baseline"/>
              <w:rPr>
                <w:b/>
                <w:bCs/>
                <w:sz w:val="20"/>
                <w:szCs w:val="20"/>
                <w:lang w:val="kk-KZ" w:eastAsia="ru-RU"/>
              </w:rPr>
            </w:pPr>
            <w:r w:rsidRPr="000A52A4">
              <w:rPr>
                <w:sz w:val="20"/>
                <w:szCs w:val="20"/>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0022AF9A" w14:textId="6DD7952B" w:rsidR="00652A79" w:rsidRPr="000A52A4" w:rsidRDefault="00652A79" w:rsidP="000A52A4">
            <w:pPr>
              <w:textAlignment w:val="baseline"/>
              <w:rPr>
                <w:sz w:val="20"/>
                <w:szCs w:val="20"/>
                <w:lang w:val="kk-KZ" w:eastAsia="ru-RU"/>
              </w:rPr>
            </w:pPr>
            <w:r w:rsidRPr="000A52A4">
              <w:rPr>
                <w:sz w:val="20"/>
                <w:szCs w:val="20"/>
                <w:lang w:val="kk-KZ" w:eastAsia="ru-RU"/>
              </w:rPr>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70EBF164" w14:textId="77777777" w:rsidR="00652A79" w:rsidRPr="000A52A4" w:rsidRDefault="00652A79" w:rsidP="000A52A4">
            <w:pPr>
              <w:textAlignment w:val="baseline"/>
              <w:rPr>
                <w:sz w:val="20"/>
                <w:szCs w:val="20"/>
                <w:lang w:val="kk-KZ" w:eastAsia="ru-RU"/>
              </w:rPr>
            </w:pPr>
          </w:p>
          <w:p w14:paraId="77B9C2C1" w14:textId="59642E6C" w:rsidR="00652A79" w:rsidRPr="000A52A4" w:rsidRDefault="00652A79" w:rsidP="000A52A4">
            <w:pPr>
              <w:jc w:val="both"/>
              <w:rPr>
                <w:rFonts w:eastAsiaTheme="minorHAnsi"/>
                <w:sz w:val="20"/>
                <w:szCs w:val="20"/>
                <w:lang w:val="kk-KZ"/>
              </w:rPr>
            </w:pPr>
            <w:r w:rsidRPr="000A52A4">
              <w:rPr>
                <w:rFonts w:eastAsiaTheme="minorHAnsi"/>
                <w:sz w:val="20"/>
                <w:szCs w:val="20"/>
                <w:lang w:val="kk-KZ"/>
              </w:rPr>
              <w:t>Болашақ педагогты дайындаудағы шетелдік тәжірибені</w:t>
            </w:r>
          </w:p>
          <w:p w14:paraId="4DB7662F" w14:textId="75C73E9B" w:rsidR="00652A79" w:rsidRPr="000A52A4" w:rsidRDefault="00652A79" w:rsidP="000A52A4">
            <w:pPr>
              <w:textAlignment w:val="baseline"/>
              <w:rPr>
                <w:sz w:val="20"/>
                <w:szCs w:val="20"/>
                <w:lang w:val="kk-KZ" w:eastAsia="ru-RU"/>
              </w:rPr>
            </w:pPr>
            <w:r w:rsidRPr="000A52A4">
              <w:rPr>
                <w:sz w:val="20"/>
                <w:szCs w:val="20"/>
                <w:lang w:val="kk-KZ" w:eastAsia="ru-RU"/>
              </w:rPr>
              <w:t>үстірт түсіну/ түсінбеушілік. Негізгі дереккөздерге тиісті және орынды сілтемелер (дәйексөздер) берілмейді.   </w:t>
            </w:r>
          </w:p>
        </w:tc>
      </w:tr>
      <w:tr w:rsidR="00652A79" w:rsidRPr="000A52A4" w14:paraId="6BED4FF9"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C4F46E3" w14:textId="77777777" w:rsidR="00652A79" w:rsidRPr="000A52A4" w:rsidRDefault="00652A79" w:rsidP="000A52A4">
            <w:pPr>
              <w:textAlignment w:val="baseline"/>
              <w:rPr>
                <w:b/>
                <w:bCs/>
                <w:sz w:val="20"/>
                <w:szCs w:val="20"/>
                <w:lang w:val="kk-KZ" w:eastAsia="ru-RU"/>
              </w:rPr>
            </w:pPr>
          </w:p>
          <w:p w14:paraId="385F76B7" w14:textId="49962AE1" w:rsidR="00652A79" w:rsidRPr="000A52A4" w:rsidRDefault="00652A79" w:rsidP="000A52A4">
            <w:pPr>
              <w:textAlignment w:val="baseline"/>
              <w:rPr>
                <w:b/>
                <w:bCs/>
                <w:sz w:val="20"/>
                <w:szCs w:val="20"/>
                <w:lang w:val="kk-KZ" w:eastAsia="ru-RU"/>
              </w:rPr>
            </w:pPr>
            <w:r w:rsidRPr="000A52A4">
              <w:rPr>
                <w:rFonts w:eastAsiaTheme="minorHAnsi"/>
                <w:sz w:val="20"/>
                <w:szCs w:val="20"/>
                <w:lang w:val="kk-KZ"/>
              </w:rPr>
              <w:t>Жоғары мектептегі  оқытудың ұстанымдары</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35F455B7" w14:textId="77777777" w:rsidR="00652A79" w:rsidRPr="000A52A4" w:rsidRDefault="00652A79" w:rsidP="000A52A4">
            <w:pPr>
              <w:textAlignment w:val="baseline"/>
              <w:rPr>
                <w:sz w:val="20"/>
                <w:szCs w:val="20"/>
                <w:lang w:val="kk-KZ" w:eastAsia="ru-RU"/>
              </w:rPr>
            </w:pPr>
          </w:p>
          <w:p w14:paraId="31C141DD" w14:textId="1EC7A28B" w:rsidR="00652A79" w:rsidRPr="000A52A4" w:rsidRDefault="00652A79" w:rsidP="000A52A4">
            <w:pPr>
              <w:textAlignment w:val="baseline"/>
              <w:rPr>
                <w:sz w:val="20"/>
                <w:szCs w:val="20"/>
                <w:lang w:val="kk-KZ" w:eastAsia="ru-RU"/>
              </w:rPr>
            </w:pPr>
            <w:r w:rsidRPr="000A52A4">
              <w:rPr>
                <w:rFonts w:eastAsiaTheme="minorHAnsi"/>
                <w:sz w:val="20"/>
                <w:szCs w:val="20"/>
                <w:lang w:val="kk-KZ"/>
              </w:rPr>
              <w:t>Жоғары мектептегі  оқытудың ұстанымдарын талдай алуы.</w:t>
            </w:r>
          </w:p>
          <w:p w14:paraId="37E00A1A" w14:textId="70CF81E3" w:rsidR="00652A79" w:rsidRPr="000A52A4" w:rsidRDefault="00652A79" w:rsidP="000A52A4">
            <w:pPr>
              <w:textAlignment w:val="baseline"/>
              <w:rPr>
                <w:b/>
                <w:bCs/>
                <w:sz w:val="20"/>
                <w:szCs w:val="20"/>
                <w:lang w:val="kk-KZ" w:eastAsia="ru-RU"/>
              </w:rPr>
            </w:pPr>
            <w:r w:rsidRPr="000A52A4">
              <w:rPr>
                <w:sz w:val="20"/>
                <w:szCs w:val="20"/>
                <w:lang w:val="kk-KZ" w:eastAsia="ru-RU"/>
              </w:rPr>
              <w:t xml:space="preserve">Аргументтерді эмпирикалық зерттеудің дәлелдерімен </w:t>
            </w:r>
            <w:r w:rsidR="00273EC5" w:rsidRPr="000A52A4">
              <w:rPr>
                <w:sz w:val="20"/>
                <w:szCs w:val="20"/>
                <w:lang w:val="kk-KZ" w:eastAsia="ru-RU"/>
              </w:rPr>
              <w:t xml:space="preserve">нақты </w:t>
            </w:r>
            <w:r w:rsidRPr="000A52A4">
              <w:rPr>
                <w:sz w:val="20"/>
                <w:szCs w:val="20"/>
                <w:lang w:val="kk-KZ" w:eastAsia="ru-RU"/>
              </w:rPr>
              <w:t>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28F065C8" w14:textId="77777777" w:rsidR="00652A79" w:rsidRPr="000A52A4" w:rsidRDefault="00652A79" w:rsidP="000A52A4">
            <w:pPr>
              <w:textAlignment w:val="baseline"/>
              <w:rPr>
                <w:sz w:val="20"/>
                <w:szCs w:val="20"/>
                <w:lang w:val="kk-KZ" w:eastAsia="ru-RU"/>
              </w:rPr>
            </w:pPr>
            <w:r w:rsidRPr="000A52A4">
              <w:rPr>
                <w:rFonts w:eastAsiaTheme="minorHAnsi"/>
                <w:sz w:val="20"/>
                <w:szCs w:val="20"/>
                <w:lang w:val="kk-KZ"/>
              </w:rPr>
              <w:t xml:space="preserve">ЖОО оқытушысының кәсіби құзыреттілігін </w:t>
            </w:r>
            <w:r w:rsidRPr="000A52A4">
              <w:rPr>
                <w:sz w:val="20"/>
                <w:szCs w:val="20"/>
                <w:lang w:val="kk-KZ" w:eastAsia="ru-RU"/>
              </w:rPr>
              <w:t xml:space="preserve">байланыстырады. </w:t>
            </w:r>
          </w:p>
          <w:p w14:paraId="297D776F" w14:textId="77777777" w:rsidR="00652A79" w:rsidRPr="000A52A4" w:rsidRDefault="00652A79" w:rsidP="000A52A4">
            <w:pPr>
              <w:textAlignment w:val="baseline"/>
              <w:rPr>
                <w:b/>
                <w:bCs/>
                <w:sz w:val="20"/>
                <w:szCs w:val="20"/>
                <w:lang w:val="kk-KZ" w:eastAsia="ru-RU"/>
              </w:rPr>
            </w:pPr>
            <w:r w:rsidRPr="000A52A4">
              <w:rPr>
                <w:sz w:val="20"/>
                <w:szCs w:val="20"/>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D5BA5A1" w14:textId="77777777" w:rsidR="00652A79" w:rsidRPr="000A52A4" w:rsidRDefault="00652A79" w:rsidP="000A52A4">
            <w:pPr>
              <w:textAlignment w:val="baseline"/>
              <w:rPr>
                <w:b/>
                <w:bCs/>
                <w:sz w:val="20"/>
                <w:szCs w:val="20"/>
                <w:lang w:val="kk-KZ" w:eastAsia="ru-RU"/>
              </w:rPr>
            </w:pPr>
            <w:r w:rsidRPr="000A52A4">
              <w:rPr>
                <w:sz w:val="20"/>
                <w:szCs w:val="20"/>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4FEDF631" w14:textId="0798511A" w:rsidR="00652A79" w:rsidRPr="000A52A4" w:rsidRDefault="00E467F8" w:rsidP="000A52A4">
            <w:pPr>
              <w:textAlignment w:val="baseline"/>
              <w:rPr>
                <w:sz w:val="20"/>
                <w:szCs w:val="20"/>
                <w:lang w:val="kk-KZ" w:eastAsia="ru-RU"/>
              </w:rPr>
            </w:pPr>
            <w:r w:rsidRPr="000A52A4">
              <w:rPr>
                <w:sz w:val="20"/>
                <w:szCs w:val="20"/>
                <w:lang w:val="kk-KZ" w:eastAsia="ru-RU"/>
              </w:rPr>
              <w:t>Т</w:t>
            </w:r>
            <w:r w:rsidR="00652A79" w:rsidRPr="000A52A4">
              <w:rPr>
                <w:sz w:val="20"/>
                <w:szCs w:val="20"/>
                <w:lang w:val="kk-KZ" w:eastAsia="ru-RU"/>
              </w:rPr>
              <w:t xml:space="preserve">ұжырымдамаларының байланысы шамалы немесе жоқ. </w:t>
            </w:r>
          </w:p>
          <w:p w14:paraId="770A946F" w14:textId="77777777" w:rsidR="00652A79" w:rsidRPr="000A52A4" w:rsidRDefault="00652A79" w:rsidP="000A52A4">
            <w:pPr>
              <w:textAlignment w:val="baseline"/>
              <w:rPr>
                <w:b/>
                <w:bCs/>
                <w:sz w:val="20"/>
                <w:szCs w:val="20"/>
                <w:lang w:val="kk-KZ" w:eastAsia="ru-RU"/>
              </w:rPr>
            </w:pPr>
            <w:r w:rsidRPr="000A52A4">
              <w:rPr>
                <w:sz w:val="20"/>
                <w:szCs w:val="20"/>
                <w:lang w:val="kk-KZ" w:eastAsia="ru-RU"/>
              </w:rPr>
              <w:t>Эмпирикалық зерттеулерді аз немесе мүлдем қолданбайды.  </w:t>
            </w:r>
          </w:p>
        </w:tc>
      </w:tr>
      <w:tr w:rsidR="00652A79" w:rsidRPr="000A52A4" w14:paraId="06C3102F"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A21E1CC" w14:textId="77777777" w:rsidR="00652A79" w:rsidRPr="000A52A4" w:rsidRDefault="00652A79" w:rsidP="000A52A4">
            <w:pPr>
              <w:textAlignment w:val="baseline"/>
              <w:rPr>
                <w:b/>
                <w:bCs/>
                <w:sz w:val="20"/>
                <w:szCs w:val="20"/>
                <w:lang w:val="kk-KZ" w:eastAsia="ru-RU"/>
              </w:rPr>
            </w:pPr>
            <w:r w:rsidRPr="000A52A4">
              <w:rPr>
                <w:b/>
                <w:bCs/>
                <w:sz w:val="20"/>
                <w:szCs w:val="20"/>
                <w:lang w:val="kk-KZ" w:eastAsia="ru-RU"/>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50DFF699" w14:textId="77777777" w:rsidR="00652A79" w:rsidRPr="000A52A4" w:rsidRDefault="00652A79" w:rsidP="000A52A4">
            <w:pPr>
              <w:textAlignment w:val="baseline"/>
              <w:rPr>
                <w:sz w:val="20"/>
                <w:szCs w:val="20"/>
                <w:lang w:val="kk-KZ" w:eastAsia="ru-RU"/>
              </w:rPr>
            </w:pPr>
            <w:r w:rsidRPr="000A52A4">
              <w:rPr>
                <w:rFonts w:eastAsiaTheme="minorHAnsi"/>
                <w:sz w:val="20"/>
                <w:szCs w:val="20"/>
                <w:lang w:val="kk-KZ"/>
              </w:rPr>
              <w:t xml:space="preserve">ЖОО оқытушысының кәсіби құзыреттілігі </w:t>
            </w:r>
            <w:r w:rsidRPr="000A52A4">
              <w:rPr>
                <w:sz w:val="20"/>
                <w:szCs w:val="20"/>
                <w:lang w:val="kk-KZ" w:eastAsia="ru-RU"/>
              </w:rPr>
              <w:t>бойынша сауатты  және/немесе практикалық ұсыныстар ұсынады.</w:t>
            </w:r>
          </w:p>
          <w:p w14:paraId="3B041ADB" w14:textId="77777777" w:rsidR="00652A79" w:rsidRPr="000A52A4" w:rsidRDefault="00652A79" w:rsidP="000A52A4">
            <w:pPr>
              <w:textAlignment w:val="baseline"/>
              <w:rPr>
                <w:b/>
                <w:bCs/>
                <w:sz w:val="20"/>
                <w:szCs w:val="20"/>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27872425" w14:textId="77777777" w:rsidR="00652A79" w:rsidRPr="000A52A4" w:rsidRDefault="00652A79" w:rsidP="000A52A4">
            <w:pPr>
              <w:textAlignment w:val="baseline"/>
              <w:rPr>
                <w:sz w:val="20"/>
                <w:szCs w:val="20"/>
                <w:lang w:val="kk-KZ" w:eastAsia="ru-RU"/>
              </w:rPr>
            </w:pPr>
            <w:r w:rsidRPr="000A52A4">
              <w:rPr>
                <w:rFonts w:eastAsiaTheme="minorHAnsi"/>
                <w:sz w:val="20"/>
                <w:szCs w:val="20"/>
                <w:lang w:val="kk-KZ"/>
              </w:rPr>
              <w:t xml:space="preserve">ЖОО оқытушысының кәсіби құзыреттілігі </w:t>
            </w:r>
            <w:r w:rsidRPr="000A52A4">
              <w:rPr>
                <w:sz w:val="20"/>
                <w:szCs w:val="20"/>
                <w:lang w:val="kk-KZ" w:eastAsia="ru-RU"/>
              </w:rPr>
              <w:t xml:space="preserve">бойынша өзіндік ұсыныстарды ұсынады </w:t>
            </w:r>
          </w:p>
          <w:p w14:paraId="06825817" w14:textId="77777777" w:rsidR="00652A79" w:rsidRPr="000A52A4" w:rsidRDefault="00652A79" w:rsidP="000A52A4">
            <w:pPr>
              <w:textAlignment w:val="baseline"/>
              <w:rPr>
                <w:b/>
                <w:bCs/>
                <w:sz w:val="20"/>
                <w:szCs w:val="20"/>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517A2A1E" w14:textId="77777777" w:rsidR="00652A79" w:rsidRPr="000A52A4" w:rsidRDefault="00652A79" w:rsidP="000A52A4">
            <w:pPr>
              <w:textAlignment w:val="baseline"/>
              <w:rPr>
                <w:b/>
                <w:bCs/>
                <w:sz w:val="20"/>
                <w:szCs w:val="20"/>
                <w:lang w:val="kk-KZ" w:eastAsia="ru-RU"/>
              </w:rPr>
            </w:pPr>
            <w:r w:rsidRPr="000A52A4">
              <w:rPr>
                <w:sz w:val="20"/>
                <w:szCs w:val="20"/>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56AEB0D7" w14:textId="77777777" w:rsidR="00652A79" w:rsidRPr="000A52A4" w:rsidRDefault="00652A79" w:rsidP="000A52A4">
            <w:pPr>
              <w:textAlignment w:val="baseline"/>
              <w:rPr>
                <w:b/>
                <w:bCs/>
                <w:sz w:val="20"/>
                <w:szCs w:val="20"/>
                <w:lang w:val="kk-KZ" w:eastAsia="ru-RU"/>
              </w:rPr>
            </w:pPr>
            <w:r w:rsidRPr="000A52A4">
              <w:rPr>
                <w:sz w:val="20"/>
                <w:szCs w:val="20"/>
                <w:lang w:val="kk-KZ" w:eastAsia="ru-RU"/>
              </w:rPr>
              <w:t xml:space="preserve"> Практикалық ұсынымдар аз немесе мүлдем жоқ немесе.өте төмен сападағы ұсынымдар. </w:t>
            </w:r>
          </w:p>
        </w:tc>
      </w:tr>
      <w:tr w:rsidR="00652A79" w:rsidRPr="000A52A4" w14:paraId="4867BB5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4509A05" w14:textId="77777777" w:rsidR="00652A79" w:rsidRPr="000A52A4" w:rsidRDefault="00652A79" w:rsidP="000A52A4">
            <w:pPr>
              <w:textAlignment w:val="baseline"/>
              <w:rPr>
                <w:sz w:val="20"/>
                <w:szCs w:val="20"/>
                <w:lang w:eastAsia="ru-RU"/>
              </w:rPr>
            </w:pPr>
            <w:r w:rsidRPr="000A52A4">
              <w:rPr>
                <w:b/>
                <w:bCs/>
                <w:sz w:val="20"/>
                <w:szCs w:val="20"/>
                <w:lang w:val="kk-KZ" w:eastAsia="ru-RU"/>
              </w:rPr>
              <w:t>Жазу</w:t>
            </w:r>
            <w:r w:rsidRPr="000A52A4">
              <w:rPr>
                <w:b/>
                <w:bCs/>
                <w:sz w:val="20"/>
                <w:szCs w:val="20"/>
                <w:lang w:eastAsia="ru-RU"/>
              </w:rPr>
              <w:t>, </w:t>
            </w:r>
            <w:r w:rsidRPr="000A52A4">
              <w:rPr>
                <w:sz w:val="20"/>
                <w:szCs w:val="20"/>
                <w:lang w:eastAsia="ru-RU"/>
              </w:rPr>
              <w:t>  </w:t>
            </w:r>
          </w:p>
          <w:p w14:paraId="2331551C" w14:textId="77777777" w:rsidR="00652A79" w:rsidRPr="000A52A4" w:rsidRDefault="00652A79" w:rsidP="000A52A4">
            <w:pPr>
              <w:textAlignment w:val="baseline"/>
              <w:rPr>
                <w:b/>
                <w:bCs/>
                <w:sz w:val="20"/>
                <w:szCs w:val="20"/>
                <w:lang w:eastAsia="ru-RU"/>
              </w:rPr>
            </w:pPr>
            <w:r w:rsidRPr="000A52A4">
              <w:rPr>
                <w:b/>
                <w:bCs/>
                <w:sz w:val="20"/>
                <w:szCs w:val="20"/>
                <w:lang w:eastAsia="ru-RU"/>
              </w:rPr>
              <w:t>АРА</w:t>
            </w:r>
            <w:r w:rsidRPr="000A52A4">
              <w:rPr>
                <w:b/>
                <w:bCs/>
                <w:sz w:val="20"/>
                <w:szCs w:val="20"/>
                <w:lang w:val="en-US" w:eastAsia="ru-RU"/>
              </w:rPr>
              <w:t xml:space="preserve"> style</w:t>
            </w:r>
            <w:r w:rsidRPr="000A52A4">
              <w:rPr>
                <w:sz w:val="20"/>
                <w:szCs w:val="20"/>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369ADBDA" w14:textId="77777777" w:rsidR="00652A79" w:rsidRPr="000A52A4" w:rsidRDefault="00652A79" w:rsidP="000A52A4">
            <w:pPr>
              <w:textAlignment w:val="baseline"/>
              <w:rPr>
                <w:sz w:val="20"/>
                <w:szCs w:val="20"/>
                <w:lang w:eastAsia="ru-RU"/>
              </w:rPr>
            </w:pPr>
            <w:r w:rsidRPr="000A52A4">
              <w:rPr>
                <w:sz w:val="20"/>
                <w:szCs w:val="20"/>
                <w:lang w:eastAsia="ru-RU"/>
              </w:rPr>
              <w:t>Ж</w:t>
            </w:r>
            <w:r w:rsidRPr="000A52A4">
              <w:rPr>
                <w:sz w:val="20"/>
                <w:szCs w:val="20"/>
                <w:lang w:val="kk-KZ" w:eastAsia="ru-RU"/>
              </w:rPr>
              <w:t>азу</w:t>
            </w:r>
            <w:r w:rsidRPr="000A52A4">
              <w:rPr>
                <w:sz w:val="20"/>
                <w:szCs w:val="20"/>
                <w:lang w:eastAsia="ru-RU"/>
              </w:rPr>
              <w:t xml:space="preserve"> ай</w:t>
            </w:r>
            <w:r w:rsidRPr="000A52A4">
              <w:rPr>
                <w:sz w:val="20"/>
                <w:szCs w:val="20"/>
                <w:lang w:val="kk-KZ" w:eastAsia="ru-RU"/>
              </w:rPr>
              <w:t>қындықты</w:t>
            </w:r>
            <w:r w:rsidRPr="000A52A4">
              <w:rPr>
                <w:sz w:val="20"/>
                <w:szCs w:val="20"/>
                <w:lang w:eastAsia="ru-RU"/>
              </w:rPr>
              <w:t>, на</w:t>
            </w:r>
            <w:r w:rsidRPr="000A52A4">
              <w:rPr>
                <w:sz w:val="20"/>
                <w:szCs w:val="20"/>
                <w:lang w:val="kk-KZ" w:eastAsia="ru-RU"/>
              </w:rPr>
              <w:t>қтылықты</w:t>
            </w:r>
            <w:r w:rsidRPr="000A52A4">
              <w:rPr>
                <w:sz w:val="20"/>
                <w:szCs w:val="20"/>
                <w:lang w:eastAsia="ru-RU"/>
              </w:rPr>
              <w:t xml:space="preserve"> ж</w:t>
            </w:r>
            <w:r w:rsidRPr="000A52A4">
              <w:rPr>
                <w:sz w:val="20"/>
                <w:szCs w:val="20"/>
                <w:lang w:val="kk-KZ" w:eastAsia="ru-RU"/>
              </w:rPr>
              <w:t>әне</w:t>
            </w:r>
            <w:r w:rsidRPr="000A52A4">
              <w:rPr>
                <w:sz w:val="20"/>
                <w:szCs w:val="20"/>
                <w:lang w:eastAsia="ru-RU"/>
              </w:rPr>
              <w:t xml:space="preserve"> д</w:t>
            </w:r>
            <w:r w:rsidRPr="000A52A4">
              <w:rPr>
                <w:sz w:val="20"/>
                <w:szCs w:val="20"/>
                <w:lang w:val="kk-KZ" w:eastAsia="ru-RU"/>
              </w:rPr>
              <w:t>ұрыстығын</w:t>
            </w:r>
            <w:r w:rsidRPr="000A52A4">
              <w:rPr>
                <w:sz w:val="20"/>
                <w:szCs w:val="20"/>
                <w:lang w:eastAsia="ru-RU"/>
              </w:rPr>
              <w:t xml:space="preserve"> к</w:t>
            </w:r>
            <w:r w:rsidRPr="000A52A4">
              <w:rPr>
                <w:sz w:val="20"/>
                <w:szCs w:val="20"/>
                <w:lang w:val="kk-KZ" w:eastAsia="ru-RU"/>
              </w:rPr>
              <w:t>өрсетеді</w:t>
            </w:r>
            <w:r w:rsidRPr="000A52A4">
              <w:rPr>
                <w:sz w:val="20"/>
                <w:szCs w:val="20"/>
                <w:lang w:eastAsia="ru-RU"/>
              </w:rPr>
              <w:t xml:space="preserve">. APA </w:t>
            </w:r>
            <w:r w:rsidRPr="000A52A4">
              <w:rPr>
                <w:sz w:val="20"/>
                <w:szCs w:val="20"/>
                <w:lang w:val="en-US" w:eastAsia="ru-RU"/>
              </w:rPr>
              <w:t>style</w:t>
            </w:r>
            <w:r w:rsidRPr="000A52A4">
              <w:rPr>
                <w:sz w:val="20"/>
                <w:szCs w:val="20"/>
                <w:lang w:eastAsia="ru-RU"/>
              </w:rPr>
              <w:t>-</w:t>
            </w:r>
            <w:r w:rsidRPr="000A52A4">
              <w:rPr>
                <w:sz w:val="20"/>
                <w:szCs w:val="20"/>
                <w:lang w:val="kk-KZ" w:eastAsia="ru-RU"/>
              </w:rPr>
              <w:t xml:space="preserve">ды </w:t>
            </w:r>
            <w:r w:rsidRPr="000A52A4">
              <w:rPr>
                <w:sz w:val="20"/>
                <w:szCs w:val="20"/>
                <w:lang w:eastAsia="ru-RU"/>
              </w:rPr>
              <w:t>қ</w:t>
            </w:r>
            <w:r w:rsidRPr="000A52A4">
              <w:rPr>
                <w:sz w:val="20"/>
                <w:szCs w:val="20"/>
                <w:lang w:val="kk-KZ" w:eastAsia="ru-RU"/>
              </w:rPr>
              <w:t>атаң</w:t>
            </w:r>
            <w:r w:rsidRPr="000A52A4">
              <w:rPr>
                <w:sz w:val="20"/>
                <w:szCs w:val="20"/>
                <w:lang w:eastAsia="ru-RU"/>
              </w:rPr>
              <w:t xml:space="preserve"> ұ</w:t>
            </w:r>
            <w:r w:rsidRPr="000A52A4">
              <w:rPr>
                <w:sz w:val="20"/>
                <w:szCs w:val="20"/>
                <w:lang w:val="kk-KZ" w:eastAsia="ru-RU"/>
              </w:rPr>
              <w:t>станады</w:t>
            </w:r>
            <w:r w:rsidRPr="000A52A4">
              <w:rPr>
                <w:sz w:val="20"/>
                <w:szCs w:val="20"/>
                <w:lang w:eastAsia="ru-RU"/>
              </w:rPr>
              <w:t>.</w:t>
            </w:r>
          </w:p>
          <w:p w14:paraId="6DF11B60" w14:textId="77777777" w:rsidR="00652A79" w:rsidRPr="000A52A4" w:rsidRDefault="00652A79" w:rsidP="000A52A4">
            <w:pPr>
              <w:textAlignment w:val="baseline"/>
              <w:rPr>
                <w:b/>
                <w:bCs/>
                <w:sz w:val="20"/>
                <w:szCs w:val="20"/>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5B42244" w14:textId="77777777" w:rsidR="00652A79" w:rsidRPr="000A52A4" w:rsidRDefault="00652A79" w:rsidP="000A52A4">
            <w:pPr>
              <w:textAlignment w:val="baseline"/>
              <w:rPr>
                <w:b/>
                <w:bCs/>
                <w:sz w:val="20"/>
                <w:szCs w:val="20"/>
                <w:lang w:eastAsia="ru-RU"/>
              </w:rPr>
            </w:pPr>
            <w:r w:rsidRPr="000A52A4">
              <w:rPr>
                <w:sz w:val="20"/>
                <w:szCs w:val="20"/>
                <w:lang w:eastAsia="ru-RU"/>
              </w:rPr>
              <w:t>Ж</w:t>
            </w:r>
            <w:r w:rsidRPr="000A52A4">
              <w:rPr>
                <w:sz w:val="20"/>
                <w:szCs w:val="20"/>
                <w:lang w:val="kk-KZ" w:eastAsia="ru-RU"/>
              </w:rPr>
              <w:t>азу</w:t>
            </w:r>
            <w:r w:rsidRPr="000A52A4">
              <w:rPr>
                <w:sz w:val="20"/>
                <w:szCs w:val="20"/>
                <w:lang w:eastAsia="ru-RU"/>
              </w:rPr>
              <w:t xml:space="preserve"> ай</w:t>
            </w:r>
            <w:r w:rsidRPr="000A52A4">
              <w:rPr>
                <w:sz w:val="20"/>
                <w:szCs w:val="20"/>
                <w:lang w:val="kk-KZ" w:eastAsia="ru-RU"/>
              </w:rPr>
              <w:t>қындықты</w:t>
            </w:r>
            <w:r w:rsidRPr="000A52A4">
              <w:rPr>
                <w:sz w:val="20"/>
                <w:szCs w:val="20"/>
                <w:lang w:eastAsia="ru-RU"/>
              </w:rPr>
              <w:t>, на</w:t>
            </w:r>
            <w:r w:rsidRPr="000A52A4">
              <w:rPr>
                <w:sz w:val="20"/>
                <w:szCs w:val="20"/>
                <w:lang w:val="kk-KZ" w:eastAsia="ru-RU"/>
              </w:rPr>
              <w:t>қтылықты</w:t>
            </w:r>
            <w:r w:rsidRPr="000A52A4">
              <w:rPr>
                <w:sz w:val="20"/>
                <w:szCs w:val="20"/>
                <w:lang w:eastAsia="ru-RU"/>
              </w:rPr>
              <w:t xml:space="preserve"> ж</w:t>
            </w:r>
            <w:r w:rsidRPr="000A52A4">
              <w:rPr>
                <w:sz w:val="20"/>
                <w:szCs w:val="20"/>
                <w:lang w:val="kk-KZ" w:eastAsia="ru-RU"/>
              </w:rPr>
              <w:t>әне</w:t>
            </w:r>
            <w:r w:rsidRPr="000A52A4">
              <w:rPr>
                <w:sz w:val="20"/>
                <w:szCs w:val="20"/>
                <w:lang w:eastAsia="ru-RU"/>
              </w:rPr>
              <w:t xml:space="preserve"> д</w:t>
            </w:r>
            <w:r w:rsidRPr="000A52A4">
              <w:rPr>
                <w:sz w:val="20"/>
                <w:szCs w:val="20"/>
                <w:lang w:val="kk-KZ" w:eastAsia="ru-RU"/>
              </w:rPr>
              <w:t>ұрыстығын</w:t>
            </w:r>
            <w:r w:rsidRPr="000A52A4">
              <w:rPr>
                <w:sz w:val="20"/>
                <w:szCs w:val="20"/>
                <w:lang w:eastAsia="ru-RU"/>
              </w:rPr>
              <w:t xml:space="preserve"> к</w:t>
            </w:r>
            <w:r w:rsidRPr="000A52A4">
              <w:rPr>
                <w:sz w:val="20"/>
                <w:szCs w:val="20"/>
                <w:lang w:val="kk-KZ" w:eastAsia="ru-RU"/>
              </w:rPr>
              <w:t>өрсетеді</w:t>
            </w:r>
            <w:r w:rsidRPr="000A52A4">
              <w:rPr>
                <w:sz w:val="20"/>
                <w:szCs w:val="20"/>
                <w:lang w:eastAsia="ru-RU"/>
              </w:rPr>
              <w:t>. Нег</w:t>
            </w:r>
            <w:r w:rsidRPr="000A52A4">
              <w:rPr>
                <w:sz w:val="20"/>
                <w:szCs w:val="20"/>
                <w:lang w:val="kk-KZ" w:eastAsia="ru-RU"/>
              </w:rPr>
              <w:t>ізінен</w:t>
            </w:r>
            <w:r w:rsidRPr="000A52A4">
              <w:rPr>
                <w:sz w:val="20"/>
                <w:szCs w:val="20"/>
                <w:lang w:eastAsia="ru-RU"/>
              </w:rPr>
              <w:t xml:space="preserve"> APA </w:t>
            </w:r>
            <w:r w:rsidRPr="000A52A4">
              <w:rPr>
                <w:sz w:val="20"/>
                <w:szCs w:val="20"/>
                <w:lang w:val="en-US" w:eastAsia="ru-RU"/>
              </w:rPr>
              <w:t>style</w:t>
            </w:r>
            <w:r w:rsidRPr="000A52A4">
              <w:rPr>
                <w:sz w:val="20"/>
                <w:szCs w:val="20"/>
                <w:lang w:eastAsia="ru-RU"/>
              </w:rPr>
              <w:t>-</w:t>
            </w:r>
            <w:r w:rsidRPr="000A52A4">
              <w:rPr>
                <w:sz w:val="20"/>
                <w:szCs w:val="20"/>
                <w:lang w:val="kk-KZ" w:eastAsia="ru-RU"/>
              </w:rPr>
              <w:t xml:space="preserve">ды </w:t>
            </w:r>
            <w:r w:rsidRPr="000A52A4">
              <w:rPr>
                <w:sz w:val="20"/>
                <w:szCs w:val="20"/>
                <w:lang w:eastAsia="ru-RU"/>
              </w:rPr>
              <w:t>ұ</w:t>
            </w:r>
            <w:r w:rsidRPr="000A52A4">
              <w:rPr>
                <w:sz w:val="20"/>
                <w:szCs w:val="20"/>
                <w:lang w:val="kk-KZ" w:eastAsia="ru-RU"/>
              </w:rPr>
              <w:t>станады</w:t>
            </w:r>
            <w:r w:rsidRPr="000A52A4">
              <w:rPr>
                <w:sz w:val="20"/>
                <w:szCs w:val="20"/>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7A937639" w14:textId="77777777" w:rsidR="00652A79" w:rsidRPr="000A52A4" w:rsidRDefault="00652A79" w:rsidP="000A52A4">
            <w:pPr>
              <w:textAlignment w:val="baseline"/>
              <w:rPr>
                <w:b/>
                <w:bCs/>
                <w:sz w:val="20"/>
                <w:szCs w:val="20"/>
                <w:lang w:eastAsia="ru-RU"/>
              </w:rPr>
            </w:pPr>
            <w:r w:rsidRPr="000A52A4">
              <w:rPr>
                <w:sz w:val="20"/>
                <w:szCs w:val="20"/>
                <w:lang w:val="kk-KZ" w:eastAsia="ru-RU"/>
              </w:rPr>
              <w:t xml:space="preserve">Жазуда кейбір негізгі қателер бар және анықтықты жақсарту қажет. </w:t>
            </w:r>
            <w:r w:rsidRPr="000A52A4">
              <w:rPr>
                <w:sz w:val="20"/>
                <w:szCs w:val="20"/>
                <w:lang w:eastAsia="ru-RU"/>
              </w:rPr>
              <w:t xml:space="preserve">APA </w:t>
            </w:r>
            <w:r w:rsidRPr="000A52A4">
              <w:rPr>
                <w:sz w:val="20"/>
                <w:szCs w:val="20"/>
                <w:lang w:val="en-US" w:eastAsia="ru-RU"/>
              </w:rPr>
              <w:t>style</w:t>
            </w:r>
            <w:r w:rsidRPr="000A52A4">
              <w:rPr>
                <w:sz w:val="20"/>
                <w:szCs w:val="20"/>
                <w:lang w:eastAsia="ru-RU"/>
              </w:rPr>
              <w:t>-</w:t>
            </w:r>
            <w:r w:rsidRPr="000A52A4">
              <w:rPr>
                <w:sz w:val="20"/>
                <w:szCs w:val="20"/>
                <w:lang w:val="kk-KZ" w:eastAsia="ru-RU"/>
              </w:rPr>
              <w:t xml:space="preserve">ды </w:t>
            </w:r>
            <w:r w:rsidRPr="000A52A4">
              <w:rPr>
                <w:sz w:val="20"/>
                <w:szCs w:val="20"/>
                <w:lang w:eastAsia="ru-RU"/>
              </w:rPr>
              <w:t>ұ</w:t>
            </w:r>
            <w:r w:rsidRPr="000A52A4">
              <w:rPr>
                <w:sz w:val="20"/>
                <w:szCs w:val="20"/>
                <w:lang w:val="kk-KZ" w:eastAsia="ru-RU"/>
              </w:rPr>
              <w:t>стануда</w:t>
            </w:r>
            <w:r w:rsidRPr="000A52A4">
              <w:rPr>
                <w:sz w:val="20"/>
                <w:szCs w:val="20"/>
                <w:lang w:eastAsia="ru-RU"/>
              </w:rPr>
              <w:t xml:space="preserve"> қ</w:t>
            </w:r>
            <w:r w:rsidRPr="000A52A4">
              <w:rPr>
                <w:sz w:val="20"/>
                <w:szCs w:val="20"/>
                <w:lang w:val="kk-KZ" w:eastAsia="ru-RU"/>
              </w:rPr>
              <w:t>ателіктер</w:t>
            </w:r>
            <w:r w:rsidRPr="000A52A4">
              <w:rPr>
                <w:sz w:val="20"/>
                <w:szCs w:val="20"/>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062B5BA7" w14:textId="77777777" w:rsidR="00652A79" w:rsidRPr="000A52A4" w:rsidRDefault="00652A79" w:rsidP="000A52A4">
            <w:pPr>
              <w:textAlignment w:val="baseline"/>
              <w:rPr>
                <w:b/>
                <w:bCs/>
                <w:sz w:val="20"/>
                <w:szCs w:val="20"/>
                <w:lang w:eastAsia="ru-RU"/>
              </w:rPr>
            </w:pPr>
            <w:r w:rsidRPr="000A52A4">
              <w:rPr>
                <w:sz w:val="20"/>
                <w:szCs w:val="20"/>
                <w:lang w:eastAsia="ru-RU"/>
              </w:rPr>
              <w:t>Ж</w:t>
            </w:r>
            <w:r w:rsidRPr="000A52A4">
              <w:rPr>
                <w:sz w:val="20"/>
                <w:szCs w:val="20"/>
                <w:lang w:val="kk-KZ" w:eastAsia="ru-RU"/>
              </w:rPr>
              <w:t>азғаны</w:t>
            </w:r>
            <w:r w:rsidRPr="000A52A4">
              <w:rPr>
                <w:sz w:val="20"/>
                <w:szCs w:val="20"/>
                <w:lang w:eastAsia="ru-RU"/>
              </w:rPr>
              <w:t xml:space="preserve"> т</w:t>
            </w:r>
            <w:r w:rsidRPr="000A52A4">
              <w:rPr>
                <w:sz w:val="20"/>
                <w:szCs w:val="20"/>
                <w:lang w:val="kk-KZ" w:eastAsia="ru-RU"/>
              </w:rPr>
              <w:t>үсініксіз</w:t>
            </w:r>
            <w:r w:rsidRPr="000A52A4">
              <w:rPr>
                <w:sz w:val="20"/>
                <w:szCs w:val="20"/>
                <w:lang w:eastAsia="ru-RU"/>
              </w:rPr>
              <w:t xml:space="preserve">, </w:t>
            </w:r>
            <w:r w:rsidRPr="000A52A4">
              <w:rPr>
                <w:sz w:val="20"/>
                <w:szCs w:val="20"/>
                <w:lang w:val="kk-KZ" w:eastAsia="ru-RU"/>
              </w:rPr>
              <w:t>мазмұнына ілесу</w:t>
            </w:r>
            <w:r w:rsidRPr="000A52A4">
              <w:rPr>
                <w:sz w:val="20"/>
                <w:szCs w:val="20"/>
                <w:lang w:eastAsia="ru-RU"/>
              </w:rPr>
              <w:t xml:space="preserve"> қ</w:t>
            </w:r>
            <w:r w:rsidRPr="000A52A4">
              <w:rPr>
                <w:sz w:val="20"/>
                <w:szCs w:val="20"/>
                <w:lang w:val="kk-KZ" w:eastAsia="ru-RU"/>
              </w:rPr>
              <w:t>иын</w:t>
            </w:r>
            <w:r w:rsidRPr="000A52A4">
              <w:rPr>
                <w:sz w:val="20"/>
                <w:szCs w:val="20"/>
                <w:lang w:eastAsia="ru-RU"/>
              </w:rPr>
              <w:t xml:space="preserve">. APA </w:t>
            </w:r>
            <w:r w:rsidRPr="000A52A4">
              <w:rPr>
                <w:sz w:val="20"/>
                <w:szCs w:val="20"/>
                <w:lang w:val="en-US" w:eastAsia="ru-RU"/>
              </w:rPr>
              <w:t>style</w:t>
            </w:r>
            <w:r w:rsidRPr="000A52A4">
              <w:rPr>
                <w:sz w:val="20"/>
                <w:szCs w:val="20"/>
                <w:lang w:eastAsia="ru-RU"/>
              </w:rPr>
              <w:t>-</w:t>
            </w:r>
            <w:r w:rsidRPr="000A52A4">
              <w:rPr>
                <w:sz w:val="20"/>
                <w:szCs w:val="20"/>
                <w:lang w:val="kk-KZ" w:eastAsia="ru-RU"/>
              </w:rPr>
              <w:t>ды</w:t>
            </w:r>
            <w:r w:rsidRPr="000A52A4">
              <w:rPr>
                <w:sz w:val="20"/>
                <w:szCs w:val="20"/>
                <w:lang w:eastAsia="ru-RU"/>
              </w:rPr>
              <w:t xml:space="preserve"> ұ</w:t>
            </w:r>
            <w:r w:rsidRPr="000A52A4">
              <w:rPr>
                <w:sz w:val="20"/>
                <w:szCs w:val="20"/>
                <w:lang w:val="kk-KZ" w:eastAsia="ru-RU"/>
              </w:rPr>
              <w:t>стануда</w:t>
            </w:r>
            <w:r w:rsidRPr="000A52A4">
              <w:rPr>
                <w:sz w:val="20"/>
                <w:szCs w:val="20"/>
                <w:lang w:eastAsia="ru-RU"/>
              </w:rPr>
              <w:t xml:space="preserve"> к</w:t>
            </w:r>
            <w:r w:rsidRPr="000A52A4">
              <w:rPr>
                <w:sz w:val="20"/>
                <w:szCs w:val="20"/>
                <w:lang w:val="kk-KZ" w:eastAsia="ru-RU"/>
              </w:rPr>
              <w:t>өптеген</w:t>
            </w:r>
            <w:r w:rsidRPr="000A52A4">
              <w:rPr>
                <w:sz w:val="20"/>
                <w:szCs w:val="20"/>
                <w:lang w:eastAsia="ru-RU"/>
              </w:rPr>
              <w:t xml:space="preserve"> қ</w:t>
            </w:r>
            <w:r w:rsidRPr="000A52A4">
              <w:rPr>
                <w:sz w:val="20"/>
                <w:szCs w:val="20"/>
                <w:lang w:val="kk-KZ" w:eastAsia="ru-RU"/>
              </w:rPr>
              <w:t>ателіктер</w:t>
            </w:r>
            <w:r w:rsidRPr="000A52A4">
              <w:rPr>
                <w:sz w:val="20"/>
                <w:szCs w:val="20"/>
                <w:lang w:eastAsia="ru-RU"/>
              </w:rPr>
              <w:t xml:space="preserve"> бар. </w:t>
            </w:r>
          </w:p>
        </w:tc>
      </w:tr>
    </w:tbl>
    <w:p w14:paraId="4E8B79E9" w14:textId="77777777" w:rsidR="00652A79" w:rsidRPr="000A52A4" w:rsidRDefault="00652A79" w:rsidP="000A52A4">
      <w:pPr>
        <w:jc w:val="both"/>
        <w:rPr>
          <w:b/>
          <w:sz w:val="20"/>
          <w:szCs w:val="20"/>
        </w:rPr>
      </w:pPr>
    </w:p>
    <w:p w14:paraId="57D0B00B" w14:textId="77777777" w:rsidR="00652A79" w:rsidRPr="000A52A4" w:rsidRDefault="00652A79" w:rsidP="000A52A4">
      <w:pPr>
        <w:jc w:val="both"/>
        <w:rPr>
          <w:b/>
          <w:sz w:val="20"/>
          <w:szCs w:val="20"/>
        </w:rPr>
      </w:pPr>
    </w:p>
    <w:p w14:paraId="6A829D02" w14:textId="77777777" w:rsidR="00652A79" w:rsidRPr="000A52A4" w:rsidRDefault="00652A79" w:rsidP="000A52A4">
      <w:pPr>
        <w:jc w:val="both"/>
        <w:rPr>
          <w:b/>
          <w:sz w:val="20"/>
          <w:szCs w:val="20"/>
        </w:rPr>
      </w:pPr>
    </w:p>
    <w:p w14:paraId="5FD8974F" w14:textId="77777777" w:rsidR="008B505F" w:rsidRPr="000A52A4" w:rsidRDefault="008B505F" w:rsidP="000A52A4">
      <w:pPr>
        <w:jc w:val="both"/>
        <w:rPr>
          <w:b/>
          <w:sz w:val="20"/>
          <w:szCs w:val="20"/>
        </w:rPr>
      </w:pPr>
    </w:p>
    <w:p w14:paraId="1459C0F5" w14:textId="0DA85D71" w:rsidR="00894A4C" w:rsidRPr="000A52A4" w:rsidRDefault="00894A4C" w:rsidP="000A52A4">
      <w:pPr>
        <w:rPr>
          <w:b/>
          <w:bCs/>
          <w:sz w:val="20"/>
          <w:szCs w:val="20"/>
          <w:lang w:eastAsia="ru-RU"/>
        </w:rPr>
      </w:pPr>
      <w:r w:rsidRPr="000A52A4">
        <w:rPr>
          <w:b/>
          <w:bCs/>
          <w:sz w:val="20"/>
          <w:szCs w:val="20"/>
          <w:lang w:val="kk-KZ"/>
        </w:rPr>
        <w:t xml:space="preserve">БӨЖ </w:t>
      </w:r>
      <w:r w:rsidRPr="000A52A4">
        <w:rPr>
          <w:b/>
          <w:bCs/>
          <w:sz w:val="20"/>
          <w:szCs w:val="20"/>
        </w:rPr>
        <w:t xml:space="preserve">4.  </w:t>
      </w:r>
      <w:r w:rsidRPr="000A52A4">
        <w:rPr>
          <w:b/>
          <w:bCs/>
          <w:sz w:val="20"/>
          <w:szCs w:val="20"/>
          <w:lang w:eastAsia="ru-RU"/>
        </w:rPr>
        <w:t xml:space="preserve"> </w:t>
      </w:r>
      <w:r w:rsidRPr="000A52A4">
        <w:rPr>
          <w:b/>
          <w:bCs/>
          <w:sz w:val="20"/>
          <w:szCs w:val="20"/>
          <w:lang w:val="kk-KZ" w:eastAsia="ru-RU"/>
        </w:rPr>
        <w:t>« ЖМП   »</w:t>
      </w:r>
      <w:r w:rsidRPr="000A52A4">
        <w:rPr>
          <w:b/>
          <w:bCs/>
          <w:sz w:val="20"/>
          <w:szCs w:val="20"/>
          <w:lang w:eastAsia="ru-RU"/>
        </w:rPr>
        <w:t xml:space="preserve"> ж</w:t>
      </w:r>
      <w:r w:rsidRPr="000A52A4">
        <w:rPr>
          <w:b/>
          <w:bCs/>
          <w:sz w:val="20"/>
          <w:szCs w:val="20"/>
          <w:lang w:val="kk-KZ" w:eastAsia="ru-RU"/>
        </w:rPr>
        <w:t>азбаша</w:t>
      </w:r>
      <w:r w:rsidRPr="000A52A4">
        <w:rPr>
          <w:b/>
          <w:bCs/>
          <w:sz w:val="20"/>
          <w:szCs w:val="20"/>
          <w:lang w:eastAsia="ru-RU"/>
        </w:rPr>
        <w:t xml:space="preserve"> та</w:t>
      </w:r>
      <w:r w:rsidRPr="000A52A4">
        <w:rPr>
          <w:b/>
          <w:bCs/>
          <w:sz w:val="20"/>
          <w:szCs w:val="20"/>
          <w:lang w:val="kk-KZ" w:eastAsia="ru-RU"/>
        </w:rPr>
        <w:t>псырмасы</w:t>
      </w:r>
      <w:r w:rsidRPr="000A52A4">
        <w:rPr>
          <w:b/>
          <w:bCs/>
          <w:sz w:val="20"/>
          <w:szCs w:val="20"/>
          <w:lang w:eastAsia="ru-RU"/>
        </w:rPr>
        <w:t xml:space="preserve"> </w:t>
      </w:r>
      <w:r w:rsidRPr="000A52A4">
        <w:rPr>
          <w:b/>
          <w:bCs/>
          <w:color w:val="0070C0"/>
          <w:sz w:val="20"/>
          <w:szCs w:val="20"/>
          <w:lang w:eastAsia="ru-RU"/>
        </w:rPr>
        <w:t>(</w:t>
      </w:r>
      <w:r w:rsidRPr="000A52A4">
        <w:rPr>
          <w:b/>
          <w:bCs/>
          <w:color w:val="0070C0"/>
          <w:sz w:val="20"/>
          <w:szCs w:val="20"/>
          <w:lang w:val="kk-KZ" w:eastAsia="ru-RU"/>
        </w:rPr>
        <w:t xml:space="preserve">АБ </w:t>
      </w:r>
      <w:r w:rsidRPr="000A52A4">
        <w:rPr>
          <w:b/>
          <w:bCs/>
          <w:color w:val="0070C0"/>
          <w:sz w:val="20"/>
          <w:szCs w:val="20"/>
          <w:lang w:eastAsia="ru-RU"/>
        </w:rPr>
        <w:t>100%</w:t>
      </w:r>
      <w:r w:rsidRPr="000A52A4">
        <w:rPr>
          <w:b/>
          <w:bCs/>
          <w:color w:val="0070C0"/>
          <w:sz w:val="20"/>
          <w:szCs w:val="20"/>
          <w:lang w:val="kk-KZ" w:eastAsia="ru-RU"/>
        </w:rPr>
        <w:t>-ның</w:t>
      </w:r>
      <w:r w:rsidRPr="000A52A4">
        <w:rPr>
          <w:b/>
          <w:bCs/>
          <w:color w:val="0070C0"/>
          <w:sz w:val="20"/>
          <w:szCs w:val="20"/>
          <w:lang w:eastAsia="ru-RU"/>
        </w:rPr>
        <w:t xml:space="preserve"> 25%)</w:t>
      </w:r>
      <w:r w:rsidRPr="000A52A4">
        <w:rPr>
          <w:b/>
          <w:bCs/>
          <w:color w:val="0070C0"/>
          <w:sz w:val="20"/>
          <w:szCs w:val="20"/>
          <w:lang w:val="kk-KZ" w:eastAsia="ru-RU"/>
        </w:rPr>
        <w:t xml:space="preserve"> </w:t>
      </w:r>
      <w:r w:rsidRPr="000A52A4">
        <w:rPr>
          <w:b/>
          <w:bCs/>
          <w:sz w:val="20"/>
          <w:szCs w:val="20"/>
          <w:lang w:eastAsia="ru-RU"/>
        </w:rPr>
        <w:t>  </w:t>
      </w:r>
    </w:p>
    <w:p w14:paraId="524C2BFA" w14:textId="77777777" w:rsidR="00894A4C" w:rsidRPr="000A52A4" w:rsidRDefault="00894A4C" w:rsidP="000A52A4">
      <w:pPr>
        <w:rPr>
          <w:b/>
          <w:bCs/>
          <w:sz w:val="20"/>
          <w:szCs w:val="20"/>
          <w:lang w:eastAsia="ru-RU"/>
        </w:rPr>
      </w:pPr>
    </w:p>
    <w:p w14:paraId="43F535B0" w14:textId="77777777" w:rsidR="00894A4C" w:rsidRPr="000A52A4" w:rsidRDefault="00894A4C" w:rsidP="000A52A4">
      <w:pPr>
        <w:contextualSpacing/>
        <w:jc w:val="both"/>
        <w:rPr>
          <w:rFonts w:eastAsia="Calibri"/>
          <w:b/>
          <w:bCs/>
          <w:sz w:val="20"/>
          <w:szCs w:val="20"/>
          <w:lang w:val="kk-KZ"/>
        </w:rPr>
      </w:pPr>
      <w:r w:rsidRPr="000A52A4">
        <w:rPr>
          <w:b/>
          <w:bCs/>
          <w:sz w:val="20"/>
          <w:szCs w:val="20"/>
          <w:lang w:val="kk-KZ" w:eastAsia="ru-RU"/>
        </w:rPr>
        <w:t xml:space="preserve">1. </w:t>
      </w:r>
      <w:r w:rsidRPr="000A52A4">
        <w:rPr>
          <w:rFonts w:eastAsia="Calibri"/>
          <w:b/>
          <w:bCs/>
          <w:sz w:val="20"/>
          <w:szCs w:val="20"/>
          <w:lang w:val="kk-KZ"/>
        </w:rPr>
        <w:t>Болашақ педагогтардың басқарушылық құзыреттілігін қалыптастыру жолдары. Шетелдік тәжірбиеге талдау жасау.</w:t>
      </w:r>
    </w:p>
    <w:p w14:paraId="0F0B4D80" w14:textId="31196B1E" w:rsidR="00894A4C" w:rsidRPr="000A52A4" w:rsidRDefault="00894A4C" w:rsidP="000A52A4">
      <w:pPr>
        <w:rPr>
          <w:b/>
          <w:bCs/>
          <w:sz w:val="20"/>
          <w:szCs w:val="20"/>
          <w:lang w:val="kk-KZ"/>
        </w:rPr>
      </w:pPr>
      <w:r w:rsidRPr="000A52A4">
        <w:rPr>
          <w:rFonts w:eastAsia="Calibri"/>
          <w:b/>
          <w:bCs/>
          <w:sz w:val="20"/>
          <w:szCs w:val="20"/>
          <w:lang w:val="kk-KZ"/>
        </w:rPr>
        <w:t>2. Оқытуды ұйымдастырудың дәстүрлі және инновациялық әдістерін талдау.</w:t>
      </w:r>
    </w:p>
    <w:p w14:paraId="3FA8D714" w14:textId="77777777" w:rsidR="00894A4C" w:rsidRPr="000A52A4" w:rsidRDefault="00894A4C" w:rsidP="000A52A4">
      <w:pPr>
        <w:rPr>
          <w:sz w:val="20"/>
          <w:szCs w:val="20"/>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1883"/>
        <w:gridCol w:w="1772"/>
        <w:gridCol w:w="2089"/>
        <w:gridCol w:w="2288"/>
      </w:tblGrid>
      <w:tr w:rsidR="00894A4C" w:rsidRPr="000A52A4" w14:paraId="1206E3A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B500137" w14:textId="77777777" w:rsidR="00894A4C" w:rsidRPr="000A52A4" w:rsidRDefault="00894A4C" w:rsidP="000A52A4">
            <w:pPr>
              <w:textAlignment w:val="baseline"/>
              <w:rPr>
                <w:sz w:val="20"/>
                <w:szCs w:val="20"/>
                <w:lang w:eastAsia="ru-RU"/>
              </w:rPr>
            </w:pPr>
            <w:r w:rsidRPr="000A52A4">
              <w:rPr>
                <w:b/>
                <w:bCs/>
                <w:sz w:val="20"/>
                <w:szCs w:val="20"/>
                <w:lang w:eastAsia="ru-RU"/>
              </w:rPr>
              <w:t>Критерий</w:t>
            </w:r>
            <w:r w:rsidRPr="000A52A4">
              <w:rPr>
                <w:b/>
                <w:bCs/>
                <w:sz w:val="20"/>
                <w:szCs w:val="20"/>
                <w:lang w:val="kk-KZ" w:eastAsia="ru-RU"/>
              </w:rPr>
              <w:t>і</w:t>
            </w:r>
            <w:r w:rsidRPr="000A52A4">
              <w:rPr>
                <w:b/>
                <w:bCs/>
                <w:sz w:val="20"/>
                <w:szCs w:val="20"/>
                <w:lang w:eastAsia="ru-RU"/>
              </w:rPr>
              <w:t> </w:t>
            </w:r>
            <w:r w:rsidRPr="000A52A4">
              <w:rPr>
                <w:sz w:val="20"/>
                <w:szCs w:val="20"/>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574B8AD9" w14:textId="77777777" w:rsidR="00894A4C" w:rsidRPr="000A52A4" w:rsidRDefault="00894A4C" w:rsidP="000A52A4">
            <w:pPr>
              <w:jc w:val="center"/>
              <w:textAlignment w:val="baseline"/>
              <w:rPr>
                <w:sz w:val="20"/>
                <w:szCs w:val="20"/>
                <w:lang w:eastAsia="ru-RU"/>
              </w:rPr>
            </w:pPr>
            <w:r w:rsidRPr="000A52A4">
              <w:rPr>
                <w:b/>
                <w:bCs/>
                <w:sz w:val="20"/>
                <w:szCs w:val="20"/>
                <w:lang w:eastAsia="ru-RU"/>
              </w:rPr>
              <w:t>«</w:t>
            </w:r>
            <w:r w:rsidRPr="000A52A4">
              <w:rPr>
                <w:b/>
                <w:bCs/>
                <w:sz w:val="20"/>
                <w:szCs w:val="20"/>
                <w:lang w:val="kk-KZ" w:eastAsia="ru-RU"/>
              </w:rPr>
              <w:t>Өте жақсы</w:t>
            </w:r>
            <w:r w:rsidRPr="000A52A4">
              <w:rPr>
                <w:b/>
                <w:bCs/>
                <w:sz w:val="20"/>
                <w:szCs w:val="20"/>
                <w:lang w:eastAsia="ru-RU"/>
              </w:rPr>
              <w:t>» </w:t>
            </w:r>
            <w:r w:rsidRPr="000A52A4">
              <w:rPr>
                <w:sz w:val="20"/>
                <w:szCs w:val="20"/>
                <w:lang w:eastAsia="ru-RU"/>
              </w:rPr>
              <w:t>  </w:t>
            </w:r>
            <w:r w:rsidRPr="000A52A4">
              <w:rPr>
                <w:b/>
                <w:bCs/>
                <w:sz w:val="20"/>
                <w:szCs w:val="20"/>
                <w:lang w:eastAsia="ru-RU"/>
              </w:rPr>
              <w:t> </w:t>
            </w:r>
          </w:p>
          <w:p w14:paraId="081A87F1" w14:textId="77777777" w:rsidR="00894A4C" w:rsidRPr="000A52A4" w:rsidRDefault="00894A4C" w:rsidP="000A52A4">
            <w:pPr>
              <w:textAlignment w:val="baseline"/>
              <w:rPr>
                <w:sz w:val="20"/>
                <w:szCs w:val="20"/>
                <w:lang w:eastAsia="ru-RU"/>
              </w:rPr>
            </w:pPr>
            <w:r w:rsidRPr="000A52A4">
              <w:rPr>
                <w:sz w:val="20"/>
                <w:szCs w:val="20"/>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CDDEB9C" w14:textId="77777777" w:rsidR="00894A4C" w:rsidRPr="000A52A4" w:rsidRDefault="00894A4C" w:rsidP="000A52A4">
            <w:pPr>
              <w:jc w:val="center"/>
              <w:textAlignment w:val="baseline"/>
              <w:rPr>
                <w:sz w:val="20"/>
                <w:szCs w:val="20"/>
                <w:lang w:eastAsia="ru-RU"/>
              </w:rPr>
            </w:pPr>
            <w:r w:rsidRPr="000A52A4">
              <w:rPr>
                <w:b/>
                <w:bCs/>
                <w:sz w:val="20"/>
                <w:szCs w:val="20"/>
                <w:lang w:eastAsia="ru-RU"/>
              </w:rPr>
              <w:t>«</w:t>
            </w:r>
            <w:r w:rsidRPr="000A52A4">
              <w:rPr>
                <w:b/>
                <w:bCs/>
                <w:sz w:val="20"/>
                <w:szCs w:val="20"/>
                <w:lang w:val="kk-KZ" w:eastAsia="ru-RU"/>
              </w:rPr>
              <w:t>Жақсы</w:t>
            </w:r>
            <w:r w:rsidRPr="000A52A4">
              <w:rPr>
                <w:b/>
                <w:bCs/>
                <w:sz w:val="20"/>
                <w:szCs w:val="20"/>
                <w:lang w:eastAsia="ru-RU"/>
              </w:rPr>
              <w:t>» </w:t>
            </w:r>
            <w:r w:rsidRPr="000A52A4">
              <w:rPr>
                <w:sz w:val="20"/>
                <w:szCs w:val="20"/>
                <w:lang w:eastAsia="ru-RU"/>
              </w:rPr>
              <w:t> </w:t>
            </w:r>
          </w:p>
          <w:p w14:paraId="68A4AF50" w14:textId="77777777" w:rsidR="00894A4C" w:rsidRPr="000A52A4" w:rsidRDefault="00894A4C" w:rsidP="000A52A4">
            <w:pPr>
              <w:textAlignment w:val="baseline"/>
              <w:rPr>
                <w:sz w:val="20"/>
                <w:szCs w:val="20"/>
                <w:lang w:eastAsia="ru-RU"/>
              </w:rPr>
            </w:pPr>
            <w:r w:rsidRPr="000A52A4">
              <w:rPr>
                <w:sz w:val="20"/>
                <w:szCs w:val="20"/>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10E682C8" w14:textId="77777777" w:rsidR="00894A4C" w:rsidRPr="000A52A4" w:rsidRDefault="00894A4C" w:rsidP="000A52A4">
            <w:pPr>
              <w:textAlignment w:val="baseline"/>
              <w:rPr>
                <w:sz w:val="20"/>
                <w:szCs w:val="20"/>
                <w:lang w:eastAsia="ru-RU"/>
              </w:rPr>
            </w:pPr>
            <w:r w:rsidRPr="000A52A4">
              <w:rPr>
                <w:b/>
                <w:bCs/>
                <w:sz w:val="20"/>
                <w:szCs w:val="20"/>
                <w:lang w:eastAsia="ru-RU"/>
              </w:rPr>
              <w:t>«</w:t>
            </w:r>
            <w:r w:rsidRPr="000A52A4">
              <w:rPr>
                <w:b/>
                <w:bCs/>
                <w:sz w:val="20"/>
                <w:szCs w:val="20"/>
                <w:lang w:val="kk-KZ" w:eastAsia="ru-RU"/>
              </w:rPr>
              <w:t>Қанағаттанарлық</w:t>
            </w:r>
            <w:r w:rsidRPr="000A52A4">
              <w:rPr>
                <w:b/>
                <w:bCs/>
                <w:sz w:val="20"/>
                <w:szCs w:val="20"/>
                <w:lang w:eastAsia="ru-RU"/>
              </w:rPr>
              <w:t>»</w:t>
            </w:r>
            <w:r w:rsidRPr="000A52A4">
              <w:rPr>
                <w:sz w:val="20"/>
                <w:szCs w:val="20"/>
                <w:lang w:eastAsia="ru-RU"/>
              </w:rPr>
              <w:t>  </w:t>
            </w:r>
          </w:p>
          <w:p w14:paraId="7633E9A7" w14:textId="77777777" w:rsidR="00894A4C" w:rsidRPr="000A52A4" w:rsidRDefault="00894A4C" w:rsidP="000A52A4">
            <w:pPr>
              <w:textAlignment w:val="baseline"/>
              <w:rPr>
                <w:sz w:val="20"/>
                <w:szCs w:val="20"/>
                <w:lang w:eastAsia="ru-RU"/>
              </w:rPr>
            </w:pPr>
            <w:r w:rsidRPr="000A52A4">
              <w:rPr>
                <w:b/>
                <w:bCs/>
                <w:sz w:val="20"/>
                <w:szCs w:val="20"/>
                <w:lang w:eastAsia="ru-RU"/>
              </w:rPr>
              <w:t>%</w:t>
            </w:r>
            <w:r w:rsidRPr="000A52A4">
              <w:rPr>
                <w:b/>
                <w:bCs/>
                <w:sz w:val="20"/>
                <w:szCs w:val="20"/>
                <w:lang w:val="kk-KZ" w:eastAsia="ru-RU"/>
              </w:rPr>
              <w:t xml:space="preserve"> м</w:t>
            </w:r>
            <w:proofErr w:type="spellStart"/>
            <w:r w:rsidRPr="000A52A4">
              <w:rPr>
                <w:b/>
                <w:bCs/>
                <w:sz w:val="20"/>
                <w:szCs w:val="20"/>
                <w:lang w:eastAsia="ru-RU"/>
              </w:rPr>
              <w:t>акс</w:t>
            </w:r>
            <w:proofErr w:type="spellEnd"/>
            <w:r w:rsidRPr="000A52A4">
              <w:rPr>
                <w:b/>
                <w:bCs/>
                <w:sz w:val="20"/>
                <w:szCs w:val="20"/>
                <w:lang w:eastAsia="ru-RU"/>
              </w:rPr>
              <w:t xml:space="preserve">. </w:t>
            </w:r>
            <w:r w:rsidRPr="000A52A4">
              <w:rPr>
                <w:b/>
                <w:bCs/>
                <w:sz w:val="20"/>
                <w:szCs w:val="20"/>
                <w:lang w:val="kk-KZ" w:eastAsia="ru-RU"/>
              </w:rPr>
              <w:t>салмағы</w:t>
            </w:r>
            <w:r w:rsidRPr="000A52A4">
              <w:rPr>
                <w:sz w:val="20"/>
                <w:szCs w:val="20"/>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409791F2" w14:textId="77777777" w:rsidR="00894A4C" w:rsidRPr="000A52A4" w:rsidRDefault="00894A4C" w:rsidP="000A52A4">
            <w:pPr>
              <w:textAlignment w:val="baseline"/>
              <w:rPr>
                <w:sz w:val="20"/>
                <w:szCs w:val="20"/>
                <w:lang w:eastAsia="ru-RU"/>
              </w:rPr>
            </w:pPr>
            <w:r w:rsidRPr="000A52A4">
              <w:rPr>
                <w:b/>
                <w:bCs/>
                <w:sz w:val="20"/>
                <w:szCs w:val="20"/>
                <w:lang w:eastAsia="ru-RU"/>
              </w:rPr>
              <w:t>«</w:t>
            </w:r>
            <w:r w:rsidRPr="000A52A4">
              <w:rPr>
                <w:b/>
                <w:bCs/>
                <w:sz w:val="20"/>
                <w:szCs w:val="20"/>
                <w:lang w:val="kk-KZ" w:eastAsia="ru-RU"/>
              </w:rPr>
              <w:t>Қанағаттанарлықсыз</w:t>
            </w:r>
            <w:r w:rsidRPr="000A52A4">
              <w:rPr>
                <w:b/>
                <w:bCs/>
                <w:sz w:val="20"/>
                <w:szCs w:val="20"/>
                <w:lang w:eastAsia="ru-RU"/>
              </w:rPr>
              <w:t>»</w:t>
            </w:r>
            <w:r w:rsidRPr="000A52A4">
              <w:rPr>
                <w:sz w:val="20"/>
                <w:szCs w:val="20"/>
                <w:lang w:eastAsia="ru-RU"/>
              </w:rPr>
              <w:t>  </w:t>
            </w:r>
          </w:p>
          <w:p w14:paraId="11C6C882" w14:textId="77777777" w:rsidR="00894A4C" w:rsidRPr="000A52A4" w:rsidRDefault="00894A4C" w:rsidP="000A52A4">
            <w:pPr>
              <w:textAlignment w:val="baseline"/>
              <w:rPr>
                <w:sz w:val="20"/>
                <w:szCs w:val="20"/>
                <w:lang w:eastAsia="ru-RU"/>
              </w:rPr>
            </w:pPr>
            <w:r w:rsidRPr="000A52A4">
              <w:rPr>
                <w:b/>
                <w:bCs/>
                <w:sz w:val="20"/>
                <w:szCs w:val="20"/>
                <w:lang w:eastAsia="ru-RU"/>
              </w:rPr>
              <w:t>%</w:t>
            </w:r>
            <w:r w:rsidRPr="000A52A4">
              <w:rPr>
                <w:b/>
                <w:bCs/>
                <w:sz w:val="20"/>
                <w:szCs w:val="20"/>
                <w:lang w:val="kk-KZ" w:eastAsia="ru-RU"/>
              </w:rPr>
              <w:t xml:space="preserve"> м</w:t>
            </w:r>
            <w:proofErr w:type="spellStart"/>
            <w:r w:rsidRPr="000A52A4">
              <w:rPr>
                <w:b/>
                <w:bCs/>
                <w:sz w:val="20"/>
                <w:szCs w:val="20"/>
                <w:lang w:eastAsia="ru-RU"/>
              </w:rPr>
              <w:t>акс</w:t>
            </w:r>
            <w:proofErr w:type="spellEnd"/>
            <w:r w:rsidRPr="000A52A4">
              <w:rPr>
                <w:b/>
                <w:bCs/>
                <w:sz w:val="20"/>
                <w:szCs w:val="20"/>
                <w:lang w:eastAsia="ru-RU"/>
              </w:rPr>
              <w:t xml:space="preserve">. </w:t>
            </w:r>
            <w:r w:rsidRPr="000A52A4">
              <w:rPr>
                <w:b/>
                <w:bCs/>
                <w:sz w:val="20"/>
                <w:szCs w:val="20"/>
                <w:lang w:val="kk-KZ" w:eastAsia="ru-RU"/>
              </w:rPr>
              <w:t>салмағы</w:t>
            </w:r>
            <w:r w:rsidRPr="000A52A4">
              <w:rPr>
                <w:sz w:val="20"/>
                <w:szCs w:val="20"/>
                <w:lang w:eastAsia="ru-RU"/>
              </w:rPr>
              <w:t> </w:t>
            </w:r>
          </w:p>
        </w:tc>
      </w:tr>
      <w:tr w:rsidR="00894A4C" w:rsidRPr="000A52A4" w14:paraId="2E3225B5"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8DC24D9" w14:textId="77777777" w:rsidR="00894A4C" w:rsidRPr="000A52A4" w:rsidRDefault="00894A4C" w:rsidP="000A52A4">
            <w:pPr>
              <w:jc w:val="both"/>
              <w:rPr>
                <w:b/>
                <w:bCs/>
                <w:sz w:val="20"/>
                <w:szCs w:val="20"/>
                <w:lang w:val="kk-KZ" w:eastAsia="ru-RU"/>
              </w:rPr>
            </w:pPr>
            <w:r w:rsidRPr="000A52A4">
              <w:rPr>
                <w:b/>
                <w:bCs/>
                <w:sz w:val="20"/>
                <w:szCs w:val="20"/>
                <w:lang w:val="kk-KZ" w:eastAsia="ru-RU"/>
              </w:rPr>
              <w:t xml:space="preserve">  </w:t>
            </w:r>
          </w:p>
          <w:p w14:paraId="55193A41" w14:textId="77777777" w:rsidR="00894A4C" w:rsidRPr="000A52A4" w:rsidRDefault="00894A4C" w:rsidP="000A52A4">
            <w:pPr>
              <w:contextualSpacing/>
              <w:jc w:val="both"/>
              <w:rPr>
                <w:rFonts w:eastAsia="Calibri"/>
                <w:sz w:val="20"/>
                <w:szCs w:val="20"/>
                <w:lang w:val="kk-KZ"/>
              </w:rPr>
            </w:pPr>
            <w:r w:rsidRPr="000A52A4">
              <w:rPr>
                <w:rFonts w:eastAsia="Calibri"/>
                <w:sz w:val="20"/>
                <w:szCs w:val="20"/>
                <w:lang w:val="kk-KZ"/>
              </w:rPr>
              <w:t>Болашақ педагогтардың басқарушылық құзыреттілігін қалыптастыру жолдары. Шетелдік тәжірбиеге талдау жасау.</w:t>
            </w:r>
          </w:p>
          <w:p w14:paraId="602E392B" w14:textId="77777777" w:rsidR="00894A4C" w:rsidRPr="000A52A4" w:rsidRDefault="00894A4C" w:rsidP="000A52A4">
            <w:pPr>
              <w:jc w:val="both"/>
              <w:rPr>
                <w:b/>
                <w:bCs/>
                <w:sz w:val="20"/>
                <w:szCs w:val="20"/>
                <w:lang w:val="kk-KZ" w:eastAsia="ru-RU"/>
              </w:rPr>
            </w:pPr>
          </w:p>
          <w:p w14:paraId="7B51AD23" w14:textId="77777777" w:rsidR="00894A4C" w:rsidRPr="000A52A4" w:rsidRDefault="00894A4C" w:rsidP="000A52A4">
            <w:pPr>
              <w:jc w:val="both"/>
              <w:rPr>
                <w:b/>
                <w:bCs/>
                <w:sz w:val="20"/>
                <w:szCs w:val="20"/>
                <w:lang w:val="kk-KZ" w:eastAsia="ru-RU"/>
              </w:rPr>
            </w:pPr>
          </w:p>
          <w:p w14:paraId="58266C65" w14:textId="77777777" w:rsidR="00894A4C" w:rsidRPr="000A52A4" w:rsidRDefault="00894A4C" w:rsidP="000A52A4">
            <w:pPr>
              <w:jc w:val="both"/>
              <w:rPr>
                <w:b/>
                <w:bCs/>
                <w:sz w:val="20"/>
                <w:szCs w:val="20"/>
                <w:lang w:val="kk-KZ" w:eastAsia="ru-RU"/>
              </w:rPr>
            </w:pPr>
          </w:p>
          <w:p w14:paraId="43979349" w14:textId="77777777" w:rsidR="00894A4C" w:rsidRPr="000A52A4" w:rsidRDefault="00894A4C" w:rsidP="000A52A4">
            <w:pPr>
              <w:textAlignment w:val="baseline"/>
              <w:rPr>
                <w:b/>
                <w:bCs/>
                <w:sz w:val="20"/>
                <w:szCs w:val="20"/>
                <w:lang w:val="kk-KZ" w:eastAsia="ru-RU"/>
              </w:rPr>
            </w:pPr>
          </w:p>
          <w:p w14:paraId="28FA4032" w14:textId="77777777" w:rsidR="00894A4C" w:rsidRPr="000A52A4" w:rsidRDefault="00894A4C" w:rsidP="000A52A4">
            <w:pPr>
              <w:textAlignment w:val="baseline"/>
              <w:rPr>
                <w:sz w:val="20"/>
                <w:szCs w:val="20"/>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37D8E7D" w14:textId="77777777" w:rsidR="00894A4C" w:rsidRPr="000A52A4" w:rsidRDefault="00894A4C" w:rsidP="000A52A4">
            <w:pPr>
              <w:textAlignment w:val="baseline"/>
              <w:rPr>
                <w:sz w:val="20"/>
                <w:szCs w:val="20"/>
                <w:lang w:val="kk-KZ" w:eastAsia="ru-RU"/>
              </w:rPr>
            </w:pPr>
            <w:r w:rsidRPr="000A52A4">
              <w:rPr>
                <w:sz w:val="20"/>
                <w:szCs w:val="20"/>
                <w:lang w:val="kk-KZ" w:eastAsia="ru-RU"/>
              </w:rPr>
              <w:lastRenderedPageBreak/>
              <w:t xml:space="preserve"> </w:t>
            </w:r>
          </w:p>
          <w:p w14:paraId="43DCA81B" w14:textId="4A32A952" w:rsidR="00894A4C" w:rsidRPr="000A52A4" w:rsidRDefault="00894A4C" w:rsidP="000A52A4">
            <w:pPr>
              <w:contextualSpacing/>
              <w:jc w:val="both"/>
              <w:rPr>
                <w:rFonts w:eastAsiaTheme="minorHAnsi"/>
                <w:sz w:val="20"/>
                <w:szCs w:val="20"/>
                <w:lang w:val="kk-KZ"/>
              </w:rPr>
            </w:pPr>
            <w:r w:rsidRPr="000A52A4">
              <w:rPr>
                <w:rFonts w:eastAsia="Calibri"/>
                <w:sz w:val="20"/>
                <w:szCs w:val="20"/>
                <w:lang w:val="kk-KZ"/>
              </w:rPr>
              <w:t xml:space="preserve">Болашақ педагогтардың басқарушылық құзыреттілігін қалыптастыру жолдарын </w:t>
            </w:r>
          </w:p>
          <w:p w14:paraId="22D02076" w14:textId="6D1D8737" w:rsidR="00894A4C" w:rsidRPr="000A52A4" w:rsidRDefault="00894A4C" w:rsidP="000A52A4">
            <w:pPr>
              <w:jc w:val="both"/>
              <w:rPr>
                <w:rFonts w:eastAsiaTheme="minorHAnsi"/>
                <w:sz w:val="20"/>
                <w:szCs w:val="20"/>
                <w:lang w:val="kk-KZ"/>
              </w:rPr>
            </w:pPr>
            <w:r w:rsidRPr="000A52A4">
              <w:rPr>
                <w:rFonts w:eastAsiaTheme="minorHAnsi"/>
                <w:sz w:val="20"/>
                <w:szCs w:val="20"/>
                <w:lang w:val="kk-KZ"/>
              </w:rPr>
              <w:t>талдау арқылы</w:t>
            </w:r>
          </w:p>
          <w:p w14:paraId="257A1A8C" w14:textId="77777777" w:rsidR="00894A4C" w:rsidRPr="000A52A4" w:rsidRDefault="00894A4C" w:rsidP="000A52A4">
            <w:pPr>
              <w:textAlignment w:val="baseline"/>
              <w:rPr>
                <w:sz w:val="20"/>
                <w:szCs w:val="20"/>
                <w:lang w:val="kk-KZ" w:eastAsia="ru-RU"/>
              </w:rPr>
            </w:pPr>
            <w:r w:rsidRPr="000A52A4">
              <w:rPr>
                <w:sz w:val="20"/>
                <w:szCs w:val="20"/>
                <w:lang w:val="kk-KZ" w:eastAsia="ru-RU"/>
              </w:rPr>
              <w:lastRenderedPageBreak/>
              <w:t>тұжырымдамаларды терең түсіну. Негізгі дереккөздерге тиісті және орынды сілтемелер (дәйексөздер) беріледі. </w:t>
            </w:r>
          </w:p>
          <w:p w14:paraId="585931DE" w14:textId="77777777" w:rsidR="00894A4C" w:rsidRPr="000A52A4" w:rsidRDefault="00894A4C" w:rsidP="000A52A4">
            <w:pPr>
              <w:textAlignment w:val="baseline"/>
              <w:rPr>
                <w:b/>
                <w:bCs/>
                <w:sz w:val="20"/>
                <w:szCs w:val="20"/>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0DAF6A6" w14:textId="77777777" w:rsidR="00894A4C" w:rsidRPr="000A52A4" w:rsidRDefault="00894A4C" w:rsidP="000A52A4">
            <w:pPr>
              <w:jc w:val="both"/>
              <w:rPr>
                <w:rFonts w:eastAsiaTheme="minorHAnsi"/>
                <w:sz w:val="20"/>
                <w:szCs w:val="20"/>
                <w:lang w:val="kk-KZ"/>
              </w:rPr>
            </w:pPr>
            <w:r w:rsidRPr="000A52A4">
              <w:rPr>
                <w:rFonts w:eastAsiaTheme="minorHAnsi"/>
                <w:sz w:val="20"/>
                <w:szCs w:val="20"/>
                <w:lang w:val="kk-KZ"/>
              </w:rPr>
              <w:lastRenderedPageBreak/>
              <w:t>Болашақ педагогты дайындаудағы шетелдік тәжірибені салыстырмалы талдай алуы.</w:t>
            </w:r>
          </w:p>
          <w:p w14:paraId="1B3538D1" w14:textId="77777777" w:rsidR="00894A4C" w:rsidRPr="000A52A4" w:rsidRDefault="00894A4C" w:rsidP="000A52A4">
            <w:pPr>
              <w:textAlignment w:val="baseline"/>
              <w:rPr>
                <w:b/>
                <w:bCs/>
                <w:sz w:val="20"/>
                <w:szCs w:val="20"/>
                <w:lang w:val="kk-KZ" w:eastAsia="ru-RU"/>
              </w:rPr>
            </w:pPr>
            <w:r w:rsidRPr="000A52A4">
              <w:rPr>
                <w:sz w:val="20"/>
                <w:szCs w:val="20"/>
                <w:lang w:val="kk-KZ" w:eastAsia="ru-RU"/>
              </w:rPr>
              <w:t xml:space="preserve">Негізгі дереккөздерге тиісті және орынды сілтемелер </w:t>
            </w:r>
            <w:r w:rsidRPr="000A52A4">
              <w:rPr>
                <w:sz w:val="20"/>
                <w:szCs w:val="20"/>
                <w:lang w:val="kk-KZ" w:eastAsia="ru-RU"/>
              </w:rPr>
              <w:lastRenderedPageBreak/>
              <w:t>(дәйексөздер)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63D15CCD" w14:textId="77777777" w:rsidR="00894A4C" w:rsidRPr="000A52A4" w:rsidRDefault="00894A4C" w:rsidP="000A52A4">
            <w:pPr>
              <w:textAlignment w:val="baseline"/>
              <w:rPr>
                <w:sz w:val="20"/>
                <w:szCs w:val="20"/>
                <w:lang w:val="kk-KZ" w:eastAsia="ru-RU"/>
              </w:rPr>
            </w:pPr>
            <w:r w:rsidRPr="000A52A4">
              <w:rPr>
                <w:sz w:val="20"/>
                <w:szCs w:val="20"/>
                <w:lang w:val="kk-KZ" w:eastAsia="ru-RU"/>
              </w:rPr>
              <w:lastRenderedPageBreak/>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71E20B1F" w14:textId="77777777" w:rsidR="00894A4C" w:rsidRPr="000A52A4" w:rsidRDefault="00894A4C" w:rsidP="000A52A4">
            <w:pPr>
              <w:textAlignment w:val="baseline"/>
              <w:rPr>
                <w:sz w:val="20"/>
                <w:szCs w:val="20"/>
                <w:lang w:val="kk-KZ" w:eastAsia="ru-RU"/>
              </w:rPr>
            </w:pPr>
          </w:p>
          <w:p w14:paraId="07D19EA0" w14:textId="77777777" w:rsidR="00894A4C" w:rsidRPr="000A52A4" w:rsidRDefault="00894A4C" w:rsidP="000A52A4">
            <w:pPr>
              <w:jc w:val="both"/>
              <w:rPr>
                <w:rFonts w:eastAsiaTheme="minorHAnsi"/>
                <w:sz w:val="20"/>
                <w:szCs w:val="20"/>
                <w:lang w:val="kk-KZ"/>
              </w:rPr>
            </w:pPr>
            <w:r w:rsidRPr="000A52A4">
              <w:rPr>
                <w:rFonts w:eastAsiaTheme="minorHAnsi"/>
                <w:sz w:val="20"/>
                <w:szCs w:val="20"/>
                <w:lang w:val="kk-KZ"/>
              </w:rPr>
              <w:t>Болашақ педагогты дайындаудағы шетелдік тәжірибені</w:t>
            </w:r>
          </w:p>
          <w:p w14:paraId="0FBF0511" w14:textId="77777777" w:rsidR="00894A4C" w:rsidRPr="000A52A4" w:rsidRDefault="00894A4C" w:rsidP="000A52A4">
            <w:pPr>
              <w:textAlignment w:val="baseline"/>
              <w:rPr>
                <w:sz w:val="20"/>
                <w:szCs w:val="20"/>
                <w:lang w:val="kk-KZ" w:eastAsia="ru-RU"/>
              </w:rPr>
            </w:pPr>
            <w:r w:rsidRPr="000A52A4">
              <w:rPr>
                <w:sz w:val="20"/>
                <w:szCs w:val="20"/>
                <w:lang w:val="kk-KZ" w:eastAsia="ru-RU"/>
              </w:rPr>
              <w:t xml:space="preserve">үстірт түсіну/ түсінбеушілік. Негізгі дереккөздерге тиісті және орынды сілтемелер </w:t>
            </w:r>
            <w:r w:rsidRPr="000A52A4">
              <w:rPr>
                <w:sz w:val="20"/>
                <w:szCs w:val="20"/>
                <w:lang w:val="kk-KZ" w:eastAsia="ru-RU"/>
              </w:rPr>
              <w:lastRenderedPageBreak/>
              <w:t>(дәйексөздер) берілмейді.   </w:t>
            </w:r>
          </w:p>
        </w:tc>
      </w:tr>
      <w:tr w:rsidR="00894A4C" w:rsidRPr="000A52A4" w14:paraId="503E9283"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4DD6400" w14:textId="77777777" w:rsidR="00894A4C" w:rsidRPr="000A52A4" w:rsidRDefault="00894A4C" w:rsidP="000A52A4">
            <w:pPr>
              <w:textAlignment w:val="baseline"/>
              <w:rPr>
                <w:b/>
                <w:bCs/>
                <w:sz w:val="20"/>
                <w:szCs w:val="20"/>
                <w:lang w:val="kk-KZ" w:eastAsia="ru-RU"/>
              </w:rPr>
            </w:pPr>
          </w:p>
          <w:p w14:paraId="4C522645" w14:textId="7628140B" w:rsidR="00894A4C" w:rsidRPr="000A52A4" w:rsidRDefault="00894A4C" w:rsidP="000A52A4">
            <w:pPr>
              <w:textAlignment w:val="baseline"/>
              <w:rPr>
                <w:b/>
                <w:bCs/>
                <w:sz w:val="20"/>
                <w:szCs w:val="20"/>
                <w:lang w:val="kk-KZ" w:eastAsia="ru-RU"/>
              </w:rPr>
            </w:pPr>
            <w:r w:rsidRPr="000A52A4">
              <w:rPr>
                <w:rFonts w:eastAsia="Calibri"/>
                <w:sz w:val="20"/>
                <w:szCs w:val="20"/>
                <w:lang w:val="kk-KZ"/>
              </w:rPr>
              <w:t>Оқытуды ұйымдастырудың дәстүрлі және инновациялық әдістерін талдау.</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6930FD8" w14:textId="77777777" w:rsidR="00894A4C" w:rsidRPr="000A52A4" w:rsidRDefault="00894A4C" w:rsidP="000A52A4">
            <w:pPr>
              <w:textAlignment w:val="baseline"/>
              <w:rPr>
                <w:sz w:val="20"/>
                <w:szCs w:val="20"/>
                <w:lang w:val="kk-KZ" w:eastAsia="ru-RU"/>
              </w:rPr>
            </w:pPr>
          </w:p>
          <w:p w14:paraId="52D37EBA" w14:textId="6584ACA2" w:rsidR="00894A4C" w:rsidRPr="000A52A4" w:rsidRDefault="00894A4C" w:rsidP="000A52A4">
            <w:pPr>
              <w:textAlignment w:val="baseline"/>
              <w:rPr>
                <w:sz w:val="20"/>
                <w:szCs w:val="20"/>
                <w:lang w:val="kk-KZ" w:eastAsia="ru-RU"/>
              </w:rPr>
            </w:pPr>
            <w:r w:rsidRPr="000A52A4">
              <w:rPr>
                <w:rFonts w:eastAsiaTheme="minorHAnsi"/>
                <w:sz w:val="20"/>
                <w:szCs w:val="20"/>
                <w:lang w:val="kk-KZ"/>
              </w:rPr>
              <w:t>Жоғары мектептегі  оқытуды ұйымдастырудың</w:t>
            </w:r>
            <w:r w:rsidRPr="000A52A4">
              <w:rPr>
                <w:rFonts w:eastAsia="Calibri"/>
                <w:sz w:val="20"/>
                <w:szCs w:val="20"/>
                <w:lang w:val="kk-KZ"/>
              </w:rPr>
              <w:t xml:space="preserve"> дәстүрлі және инновациялық әдістерін </w:t>
            </w:r>
            <w:r w:rsidRPr="000A52A4">
              <w:rPr>
                <w:rFonts w:eastAsiaTheme="minorHAnsi"/>
                <w:sz w:val="20"/>
                <w:szCs w:val="20"/>
                <w:lang w:val="kk-KZ"/>
              </w:rPr>
              <w:t>талдай алуы.</w:t>
            </w:r>
          </w:p>
          <w:p w14:paraId="16B17453" w14:textId="77777777" w:rsidR="00894A4C" w:rsidRPr="000A52A4" w:rsidRDefault="00894A4C" w:rsidP="000A52A4">
            <w:pPr>
              <w:textAlignment w:val="baseline"/>
              <w:rPr>
                <w:b/>
                <w:bCs/>
                <w:sz w:val="20"/>
                <w:szCs w:val="20"/>
                <w:lang w:val="kk-KZ" w:eastAsia="ru-RU"/>
              </w:rPr>
            </w:pPr>
            <w:r w:rsidRPr="000A52A4">
              <w:rPr>
                <w:sz w:val="20"/>
                <w:szCs w:val="20"/>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30C843F5" w14:textId="77777777" w:rsidR="00894A4C" w:rsidRPr="000A52A4" w:rsidRDefault="00894A4C" w:rsidP="000A52A4">
            <w:pPr>
              <w:textAlignment w:val="baseline"/>
              <w:rPr>
                <w:sz w:val="20"/>
                <w:szCs w:val="20"/>
                <w:lang w:val="kk-KZ" w:eastAsia="ru-RU"/>
              </w:rPr>
            </w:pPr>
            <w:r w:rsidRPr="000A52A4">
              <w:rPr>
                <w:rFonts w:eastAsiaTheme="minorHAnsi"/>
                <w:sz w:val="20"/>
                <w:szCs w:val="20"/>
                <w:lang w:val="kk-KZ"/>
              </w:rPr>
              <w:t xml:space="preserve">ЖОО оқытушысының кәсіби құзыреттілігін </w:t>
            </w:r>
            <w:r w:rsidRPr="000A52A4">
              <w:rPr>
                <w:sz w:val="20"/>
                <w:szCs w:val="20"/>
                <w:lang w:val="kk-KZ" w:eastAsia="ru-RU"/>
              </w:rPr>
              <w:t xml:space="preserve">байланыстырады. </w:t>
            </w:r>
          </w:p>
          <w:p w14:paraId="0DE3E380" w14:textId="77777777" w:rsidR="00894A4C" w:rsidRPr="000A52A4" w:rsidRDefault="00894A4C" w:rsidP="000A52A4">
            <w:pPr>
              <w:textAlignment w:val="baseline"/>
              <w:rPr>
                <w:b/>
                <w:bCs/>
                <w:sz w:val="20"/>
                <w:szCs w:val="20"/>
                <w:lang w:val="kk-KZ" w:eastAsia="ru-RU"/>
              </w:rPr>
            </w:pPr>
            <w:r w:rsidRPr="000A52A4">
              <w:rPr>
                <w:sz w:val="20"/>
                <w:szCs w:val="20"/>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7A9B62A3" w14:textId="77777777" w:rsidR="00894A4C" w:rsidRPr="000A52A4" w:rsidRDefault="00894A4C" w:rsidP="000A52A4">
            <w:pPr>
              <w:textAlignment w:val="baseline"/>
              <w:rPr>
                <w:b/>
                <w:bCs/>
                <w:sz w:val="20"/>
                <w:szCs w:val="20"/>
                <w:lang w:val="kk-KZ" w:eastAsia="ru-RU"/>
              </w:rPr>
            </w:pPr>
            <w:r w:rsidRPr="000A52A4">
              <w:rPr>
                <w:sz w:val="20"/>
                <w:szCs w:val="20"/>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6240FCF" w14:textId="77777777" w:rsidR="00894A4C" w:rsidRPr="000A52A4" w:rsidRDefault="00894A4C" w:rsidP="000A52A4">
            <w:pPr>
              <w:textAlignment w:val="baseline"/>
              <w:rPr>
                <w:sz w:val="20"/>
                <w:szCs w:val="20"/>
                <w:lang w:val="kk-KZ" w:eastAsia="ru-RU"/>
              </w:rPr>
            </w:pPr>
            <w:r w:rsidRPr="000A52A4">
              <w:rPr>
                <w:sz w:val="20"/>
                <w:szCs w:val="20"/>
                <w:lang w:val="kk-KZ" w:eastAsia="ru-RU"/>
              </w:rPr>
              <w:t xml:space="preserve">тұжырымдамаларының байланысы шамалы немесе жоқ. </w:t>
            </w:r>
          </w:p>
          <w:p w14:paraId="207F5723" w14:textId="77777777" w:rsidR="00894A4C" w:rsidRPr="000A52A4" w:rsidRDefault="00894A4C" w:rsidP="000A52A4">
            <w:pPr>
              <w:textAlignment w:val="baseline"/>
              <w:rPr>
                <w:b/>
                <w:bCs/>
                <w:sz w:val="20"/>
                <w:szCs w:val="20"/>
                <w:lang w:val="kk-KZ" w:eastAsia="ru-RU"/>
              </w:rPr>
            </w:pPr>
            <w:r w:rsidRPr="000A52A4">
              <w:rPr>
                <w:sz w:val="20"/>
                <w:szCs w:val="20"/>
                <w:lang w:val="kk-KZ" w:eastAsia="ru-RU"/>
              </w:rPr>
              <w:t>Эмпирикалық зерттеулерді аз немесе мүлдем қолданбайды.  </w:t>
            </w:r>
          </w:p>
        </w:tc>
      </w:tr>
      <w:tr w:rsidR="00894A4C" w:rsidRPr="000A52A4" w14:paraId="61960DC7"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B87794B" w14:textId="77777777" w:rsidR="00894A4C" w:rsidRPr="000A52A4" w:rsidRDefault="00894A4C" w:rsidP="000A52A4">
            <w:pPr>
              <w:textAlignment w:val="baseline"/>
              <w:rPr>
                <w:b/>
                <w:bCs/>
                <w:sz w:val="20"/>
                <w:szCs w:val="20"/>
                <w:lang w:val="kk-KZ" w:eastAsia="ru-RU"/>
              </w:rPr>
            </w:pPr>
            <w:r w:rsidRPr="000A52A4">
              <w:rPr>
                <w:b/>
                <w:bCs/>
                <w:sz w:val="20"/>
                <w:szCs w:val="20"/>
                <w:lang w:val="kk-KZ" w:eastAsia="ru-RU"/>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6744F395" w14:textId="2D3D530D" w:rsidR="00894A4C" w:rsidRPr="000A52A4" w:rsidRDefault="00894A4C" w:rsidP="000A52A4">
            <w:pPr>
              <w:textAlignment w:val="baseline"/>
              <w:rPr>
                <w:sz w:val="20"/>
                <w:szCs w:val="20"/>
                <w:lang w:val="kk-KZ" w:eastAsia="ru-RU"/>
              </w:rPr>
            </w:pPr>
            <w:r w:rsidRPr="000A52A4">
              <w:rPr>
                <w:rFonts w:eastAsia="Calibri"/>
                <w:sz w:val="20"/>
                <w:szCs w:val="20"/>
                <w:lang w:val="kk-KZ"/>
              </w:rPr>
              <w:t>Дәстүрлі және инновациялық әдістерді талдау</w:t>
            </w:r>
            <w:r w:rsidRPr="000A52A4">
              <w:rPr>
                <w:sz w:val="20"/>
                <w:szCs w:val="20"/>
                <w:lang w:val="kk-KZ" w:eastAsia="ru-RU"/>
              </w:rPr>
              <w:t xml:space="preserve"> бойынша сауатты  және/немесе практикалық ұсыныстар ұсынады.</w:t>
            </w:r>
          </w:p>
          <w:p w14:paraId="5B4183F4" w14:textId="77777777" w:rsidR="00894A4C" w:rsidRPr="000A52A4" w:rsidRDefault="00894A4C" w:rsidP="000A52A4">
            <w:pPr>
              <w:textAlignment w:val="baseline"/>
              <w:rPr>
                <w:b/>
                <w:bCs/>
                <w:sz w:val="20"/>
                <w:szCs w:val="20"/>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B7005E6" w14:textId="3B3FEDC4" w:rsidR="00894A4C" w:rsidRPr="000A52A4" w:rsidRDefault="00894A4C" w:rsidP="000A52A4">
            <w:pPr>
              <w:textAlignment w:val="baseline"/>
              <w:rPr>
                <w:sz w:val="20"/>
                <w:szCs w:val="20"/>
                <w:lang w:val="kk-KZ" w:eastAsia="ru-RU"/>
              </w:rPr>
            </w:pPr>
            <w:r w:rsidRPr="000A52A4">
              <w:rPr>
                <w:rFonts w:eastAsia="Calibri"/>
                <w:sz w:val="20"/>
                <w:szCs w:val="20"/>
                <w:lang w:val="kk-KZ"/>
              </w:rPr>
              <w:t>Дәстүрлі және инновациялық әдістерін талдау</w:t>
            </w:r>
            <w:r w:rsidRPr="000A52A4">
              <w:rPr>
                <w:sz w:val="20"/>
                <w:szCs w:val="20"/>
                <w:lang w:val="kk-KZ" w:eastAsia="ru-RU"/>
              </w:rPr>
              <w:t xml:space="preserve"> бойынша өзіндік ұсыныстарды ұсынады </w:t>
            </w:r>
          </w:p>
          <w:p w14:paraId="139F35BA" w14:textId="77777777" w:rsidR="00894A4C" w:rsidRPr="000A52A4" w:rsidRDefault="00894A4C" w:rsidP="000A52A4">
            <w:pPr>
              <w:textAlignment w:val="baseline"/>
              <w:rPr>
                <w:b/>
                <w:bCs/>
                <w:sz w:val="20"/>
                <w:szCs w:val="20"/>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5DDCED12" w14:textId="77777777" w:rsidR="00894A4C" w:rsidRPr="000A52A4" w:rsidRDefault="00894A4C" w:rsidP="000A52A4">
            <w:pPr>
              <w:textAlignment w:val="baseline"/>
              <w:rPr>
                <w:b/>
                <w:bCs/>
                <w:sz w:val="20"/>
                <w:szCs w:val="20"/>
                <w:lang w:val="kk-KZ" w:eastAsia="ru-RU"/>
              </w:rPr>
            </w:pPr>
            <w:r w:rsidRPr="000A52A4">
              <w:rPr>
                <w:sz w:val="20"/>
                <w:szCs w:val="20"/>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7F7FB6D5" w14:textId="77777777" w:rsidR="00894A4C" w:rsidRPr="000A52A4" w:rsidRDefault="00894A4C" w:rsidP="000A52A4">
            <w:pPr>
              <w:textAlignment w:val="baseline"/>
              <w:rPr>
                <w:b/>
                <w:bCs/>
                <w:sz w:val="20"/>
                <w:szCs w:val="20"/>
                <w:lang w:val="kk-KZ" w:eastAsia="ru-RU"/>
              </w:rPr>
            </w:pPr>
            <w:r w:rsidRPr="000A52A4">
              <w:rPr>
                <w:sz w:val="20"/>
                <w:szCs w:val="20"/>
                <w:lang w:val="kk-KZ" w:eastAsia="ru-RU"/>
              </w:rPr>
              <w:t xml:space="preserve"> Практикалық ұсынымдар аз немесе мүлдем жоқ немесе.өте төмен сападағы ұсынымдар. </w:t>
            </w:r>
          </w:p>
        </w:tc>
      </w:tr>
      <w:tr w:rsidR="00894A4C" w:rsidRPr="000A52A4" w14:paraId="64AB74B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49B63A2" w14:textId="77777777" w:rsidR="00894A4C" w:rsidRPr="000A52A4" w:rsidRDefault="00894A4C" w:rsidP="000A52A4">
            <w:pPr>
              <w:textAlignment w:val="baseline"/>
              <w:rPr>
                <w:sz w:val="20"/>
                <w:szCs w:val="20"/>
                <w:lang w:eastAsia="ru-RU"/>
              </w:rPr>
            </w:pPr>
            <w:r w:rsidRPr="000A52A4">
              <w:rPr>
                <w:b/>
                <w:bCs/>
                <w:sz w:val="20"/>
                <w:szCs w:val="20"/>
                <w:lang w:val="kk-KZ" w:eastAsia="ru-RU"/>
              </w:rPr>
              <w:t>Жазу</w:t>
            </w:r>
            <w:r w:rsidRPr="000A52A4">
              <w:rPr>
                <w:b/>
                <w:bCs/>
                <w:sz w:val="20"/>
                <w:szCs w:val="20"/>
                <w:lang w:eastAsia="ru-RU"/>
              </w:rPr>
              <w:t>, </w:t>
            </w:r>
            <w:r w:rsidRPr="000A52A4">
              <w:rPr>
                <w:sz w:val="20"/>
                <w:szCs w:val="20"/>
                <w:lang w:eastAsia="ru-RU"/>
              </w:rPr>
              <w:t>  </w:t>
            </w:r>
          </w:p>
          <w:p w14:paraId="684A1D9C" w14:textId="77777777" w:rsidR="00894A4C" w:rsidRPr="000A52A4" w:rsidRDefault="00894A4C" w:rsidP="000A52A4">
            <w:pPr>
              <w:textAlignment w:val="baseline"/>
              <w:rPr>
                <w:b/>
                <w:bCs/>
                <w:sz w:val="20"/>
                <w:szCs w:val="20"/>
                <w:lang w:eastAsia="ru-RU"/>
              </w:rPr>
            </w:pPr>
            <w:r w:rsidRPr="000A52A4">
              <w:rPr>
                <w:b/>
                <w:bCs/>
                <w:sz w:val="20"/>
                <w:szCs w:val="20"/>
                <w:lang w:eastAsia="ru-RU"/>
              </w:rPr>
              <w:t>АРА</w:t>
            </w:r>
            <w:r w:rsidRPr="000A52A4">
              <w:rPr>
                <w:b/>
                <w:bCs/>
                <w:sz w:val="20"/>
                <w:szCs w:val="20"/>
                <w:lang w:val="en-US" w:eastAsia="ru-RU"/>
              </w:rPr>
              <w:t xml:space="preserve"> style</w:t>
            </w:r>
            <w:r w:rsidRPr="000A52A4">
              <w:rPr>
                <w:sz w:val="20"/>
                <w:szCs w:val="20"/>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E5EC8C1" w14:textId="77777777" w:rsidR="00894A4C" w:rsidRPr="000A52A4" w:rsidRDefault="00894A4C" w:rsidP="000A52A4">
            <w:pPr>
              <w:textAlignment w:val="baseline"/>
              <w:rPr>
                <w:sz w:val="20"/>
                <w:szCs w:val="20"/>
                <w:lang w:eastAsia="ru-RU"/>
              </w:rPr>
            </w:pPr>
            <w:r w:rsidRPr="000A52A4">
              <w:rPr>
                <w:sz w:val="20"/>
                <w:szCs w:val="20"/>
                <w:lang w:eastAsia="ru-RU"/>
              </w:rPr>
              <w:t>Ж</w:t>
            </w:r>
            <w:r w:rsidRPr="000A52A4">
              <w:rPr>
                <w:sz w:val="20"/>
                <w:szCs w:val="20"/>
                <w:lang w:val="kk-KZ" w:eastAsia="ru-RU"/>
              </w:rPr>
              <w:t>азу</w:t>
            </w:r>
            <w:r w:rsidRPr="000A52A4">
              <w:rPr>
                <w:sz w:val="20"/>
                <w:szCs w:val="20"/>
                <w:lang w:eastAsia="ru-RU"/>
              </w:rPr>
              <w:t xml:space="preserve"> ай</w:t>
            </w:r>
            <w:r w:rsidRPr="000A52A4">
              <w:rPr>
                <w:sz w:val="20"/>
                <w:szCs w:val="20"/>
                <w:lang w:val="kk-KZ" w:eastAsia="ru-RU"/>
              </w:rPr>
              <w:t>қындықты</w:t>
            </w:r>
            <w:r w:rsidRPr="000A52A4">
              <w:rPr>
                <w:sz w:val="20"/>
                <w:szCs w:val="20"/>
                <w:lang w:eastAsia="ru-RU"/>
              </w:rPr>
              <w:t>, на</w:t>
            </w:r>
            <w:r w:rsidRPr="000A52A4">
              <w:rPr>
                <w:sz w:val="20"/>
                <w:szCs w:val="20"/>
                <w:lang w:val="kk-KZ" w:eastAsia="ru-RU"/>
              </w:rPr>
              <w:t>қтылықты</w:t>
            </w:r>
            <w:r w:rsidRPr="000A52A4">
              <w:rPr>
                <w:sz w:val="20"/>
                <w:szCs w:val="20"/>
                <w:lang w:eastAsia="ru-RU"/>
              </w:rPr>
              <w:t xml:space="preserve"> ж</w:t>
            </w:r>
            <w:r w:rsidRPr="000A52A4">
              <w:rPr>
                <w:sz w:val="20"/>
                <w:szCs w:val="20"/>
                <w:lang w:val="kk-KZ" w:eastAsia="ru-RU"/>
              </w:rPr>
              <w:t>әне</w:t>
            </w:r>
            <w:r w:rsidRPr="000A52A4">
              <w:rPr>
                <w:sz w:val="20"/>
                <w:szCs w:val="20"/>
                <w:lang w:eastAsia="ru-RU"/>
              </w:rPr>
              <w:t xml:space="preserve"> д</w:t>
            </w:r>
            <w:r w:rsidRPr="000A52A4">
              <w:rPr>
                <w:sz w:val="20"/>
                <w:szCs w:val="20"/>
                <w:lang w:val="kk-KZ" w:eastAsia="ru-RU"/>
              </w:rPr>
              <w:t>ұрыстығын</w:t>
            </w:r>
            <w:r w:rsidRPr="000A52A4">
              <w:rPr>
                <w:sz w:val="20"/>
                <w:szCs w:val="20"/>
                <w:lang w:eastAsia="ru-RU"/>
              </w:rPr>
              <w:t xml:space="preserve"> к</w:t>
            </w:r>
            <w:r w:rsidRPr="000A52A4">
              <w:rPr>
                <w:sz w:val="20"/>
                <w:szCs w:val="20"/>
                <w:lang w:val="kk-KZ" w:eastAsia="ru-RU"/>
              </w:rPr>
              <w:t>өрсетеді</w:t>
            </w:r>
            <w:r w:rsidRPr="000A52A4">
              <w:rPr>
                <w:sz w:val="20"/>
                <w:szCs w:val="20"/>
                <w:lang w:eastAsia="ru-RU"/>
              </w:rPr>
              <w:t xml:space="preserve">. APA </w:t>
            </w:r>
            <w:r w:rsidRPr="000A52A4">
              <w:rPr>
                <w:sz w:val="20"/>
                <w:szCs w:val="20"/>
                <w:lang w:val="en-US" w:eastAsia="ru-RU"/>
              </w:rPr>
              <w:t>style</w:t>
            </w:r>
            <w:r w:rsidRPr="000A52A4">
              <w:rPr>
                <w:sz w:val="20"/>
                <w:szCs w:val="20"/>
                <w:lang w:eastAsia="ru-RU"/>
              </w:rPr>
              <w:t>-</w:t>
            </w:r>
            <w:r w:rsidRPr="000A52A4">
              <w:rPr>
                <w:sz w:val="20"/>
                <w:szCs w:val="20"/>
                <w:lang w:val="kk-KZ" w:eastAsia="ru-RU"/>
              </w:rPr>
              <w:t xml:space="preserve">ды </w:t>
            </w:r>
            <w:r w:rsidRPr="000A52A4">
              <w:rPr>
                <w:sz w:val="20"/>
                <w:szCs w:val="20"/>
                <w:lang w:eastAsia="ru-RU"/>
              </w:rPr>
              <w:t>қ</w:t>
            </w:r>
            <w:r w:rsidRPr="000A52A4">
              <w:rPr>
                <w:sz w:val="20"/>
                <w:szCs w:val="20"/>
                <w:lang w:val="kk-KZ" w:eastAsia="ru-RU"/>
              </w:rPr>
              <w:t>атаң</w:t>
            </w:r>
            <w:r w:rsidRPr="000A52A4">
              <w:rPr>
                <w:sz w:val="20"/>
                <w:szCs w:val="20"/>
                <w:lang w:eastAsia="ru-RU"/>
              </w:rPr>
              <w:t xml:space="preserve"> ұ</w:t>
            </w:r>
            <w:r w:rsidRPr="000A52A4">
              <w:rPr>
                <w:sz w:val="20"/>
                <w:szCs w:val="20"/>
                <w:lang w:val="kk-KZ" w:eastAsia="ru-RU"/>
              </w:rPr>
              <w:t>станады</w:t>
            </w:r>
            <w:r w:rsidRPr="000A52A4">
              <w:rPr>
                <w:sz w:val="20"/>
                <w:szCs w:val="20"/>
                <w:lang w:eastAsia="ru-RU"/>
              </w:rPr>
              <w:t>.</w:t>
            </w:r>
          </w:p>
          <w:p w14:paraId="15488136" w14:textId="77777777" w:rsidR="00894A4C" w:rsidRPr="000A52A4" w:rsidRDefault="00894A4C" w:rsidP="000A52A4">
            <w:pPr>
              <w:textAlignment w:val="baseline"/>
              <w:rPr>
                <w:b/>
                <w:bCs/>
                <w:sz w:val="20"/>
                <w:szCs w:val="20"/>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991BA14" w14:textId="77777777" w:rsidR="00894A4C" w:rsidRPr="000A52A4" w:rsidRDefault="00894A4C" w:rsidP="000A52A4">
            <w:pPr>
              <w:textAlignment w:val="baseline"/>
              <w:rPr>
                <w:b/>
                <w:bCs/>
                <w:sz w:val="20"/>
                <w:szCs w:val="20"/>
                <w:lang w:eastAsia="ru-RU"/>
              </w:rPr>
            </w:pPr>
            <w:r w:rsidRPr="000A52A4">
              <w:rPr>
                <w:sz w:val="20"/>
                <w:szCs w:val="20"/>
                <w:lang w:eastAsia="ru-RU"/>
              </w:rPr>
              <w:t>Ж</w:t>
            </w:r>
            <w:r w:rsidRPr="000A52A4">
              <w:rPr>
                <w:sz w:val="20"/>
                <w:szCs w:val="20"/>
                <w:lang w:val="kk-KZ" w:eastAsia="ru-RU"/>
              </w:rPr>
              <w:t>азу</w:t>
            </w:r>
            <w:r w:rsidRPr="000A52A4">
              <w:rPr>
                <w:sz w:val="20"/>
                <w:szCs w:val="20"/>
                <w:lang w:eastAsia="ru-RU"/>
              </w:rPr>
              <w:t xml:space="preserve"> ай</w:t>
            </w:r>
            <w:r w:rsidRPr="000A52A4">
              <w:rPr>
                <w:sz w:val="20"/>
                <w:szCs w:val="20"/>
                <w:lang w:val="kk-KZ" w:eastAsia="ru-RU"/>
              </w:rPr>
              <w:t>қындықты</w:t>
            </w:r>
            <w:r w:rsidRPr="000A52A4">
              <w:rPr>
                <w:sz w:val="20"/>
                <w:szCs w:val="20"/>
                <w:lang w:eastAsia="ru-RU"/>
              </w:rPr>
              <w:t>, на</w:t>
            </w:r>
            <w:r w:rsidRPr="000A52A4">
              <w:rPr>
                <w:sz w:val="20"/>
                <w:szCs w:val="20"/>
                <w:lang w:val="kk-KZ" w:eastAsia="ru-RU"/>
              </w:rPr>
              <w:t>қтылықты</w:t>
            </w:r>
            <w:r w:rsidRPr="000A52A4">
              <w:rPr>
                <w:sz w:val="20"/>
                <w:szCs w:val="20"/>
                <w:lang w:eastAsia="ru-RU"/>
              </w:rPr>
              <w:t xml:space="preserve"> ж</w:t>
            </w:r>
            <w:r w:rsidRPr="000A52A4">
              <w:rPr>
                <w:sz w:val="20"/>
                <w:szCs w:val="20"/>
                <w:lang w:val="kk-KZ" w:eastAsia="ru-RU"/>
              </w:rPr>
              <w:t>әне</w:t>
            </w:r>
            <w:r w:rsidRPr="000A52A4">
              <w:rPr>
                <w:sz w:val="20"/>
                <w:szCs w:val="20"/>
                <w:lang w:eastAsia="ru-RU"/>
              </w:rPr>
              <w:t xml:space="preserve"> д</w:t>
            </w:r>
            <w:r w:rsidRPr="000A52A4">
              <w:rPr>
                <w:sz w:val="20"/>
                <w:szCs w:val="20"/>
                <w:lang w:val="kk-KZ" w:eastAsia="ru-RU"/>
              </w:rPr>
              <w:t>ұрыстығын</w:t>
            </w:r>
            <w:r w:rsidRPr="000A52A4">
              <w:rPr>
                <w:sz w:val="20"/>
                <w:szCs w:val="20"/>
                <w:lang w:eastAsia="ru-RU"/>
              </w:rPr>
              <w:t xml:space="preserve"> к</w:t>
            </w:r>
            <w:r w:rsidRPr="000A52A4">
              <w:rPr>
                <w:sz w:val="20"/>
                <w:szCs w:val="20"/>
                <w:lang w:val="kk-KZ" w:eastAsia="ru-RU"/>
              </w:rPr>
              <w:t>өрсетеді</w:t>
            </w:r>
            <w:r w:rsidRPr="000A52A4">
              <w:rPr>
                <w:sz w:val="20"/>
                <w:szCs w:val="20"/>
                <w:lang w:eastAsia="ru-RU"/>
              </w:rPr>
              <w:t>. Нег</w:t>
            </w:r>
            <w:r w:rsidRPr="000A52A4">
              <w:rPr>
                <w:sz w:val="20"/>
                <w:szCs w:val="20"/>
                <w:lang w:val="kk-KZ" w:eastAsia="ru-RU"/>
              </w:rPr>
              <w:t>ізінен</w:t>
            </w:r>
            <w:r w:rsidRPr="000A52A4">
              <w:rPr>
                <w:sz w:val="20"/>
                <w:szCs w:val="20"/>
                <w:lang w:eastAsia="ru-RU"/>
              </w:rPr>
              <w:t xml:space="preserve"> APA </w:t>
            </w:r>
            <w:r w:rsidRPr="000A52A4">
              <w:rPr>
                <w:sz w:val="20"/>
                <w:szCs w:val="20"/>
                <w:lang w:val="en-US" w:eastAsia="ru-RU"/>
              </w:rPr>
              <w:t>style</w:t>
            </w:r>
            <w:r w:rsidRPr="000A52A4">
              <w:rPr>
                <w:sz w:val="20"/>
                <w:szCs w:val="20"/>
                <w:lang w:eastAsia="ru-RU"/>
              </w:rPr>
              <w:t>-</w:t>
            </w:r>
            <w:r w:rsidRPr="000A52A4">
              <w:rPr>
                <w:sz w:val="20"/>
                <w:szCs w:val="20"/>
                <w:lang w:val="kk-KZ" w:eastAsia="ru-RU"/>
              </w:rPr>
              <w:t xml:space="preserve">ды </w:t>
            </w:r>
            <w:r w:rsidRPr="000A52A4">
              <w:rPr>
                <w:sz w:val="20"/>
                <w:szCs w:val="20"/>
                <w:lang w:eastAsia="ru-RU"/>
              </w:rPr>
              <w:t>ұ</w:t>
            </w:r>
            <w:r w:rsidRPr="000A52A4">
              <w:rPr>
                <w:sz w:val="20"/>
                <w:szCs w:val="20"/>
                <w:lang w:val="kk-KZ" w:eastAsia="ru-RU"/>
              </w:rPr>
              <w:t>станады</w:t>
            </w:r>
            <w:r w:rsidRPr="000A52A4">
              <w:rPr>
                <w:sz w:val="20"/>
                <w:szCs w:val="20"/>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069C535B" w14:textId="77777777" w:rsidR="00894A4C" w:rsidRPr="000A52A4" w:rsidRDefault="00894A4C" w:rsidP="000A52A4">
            <w:pPr>
              <w:textAlignment w:val="baseline"/>
              <w:rPr>
                <w:b/>
                <w:bCs/>
                <w:sz w:val="20"/>
                <w:szCs w:val="20"/>
                <w:lang w:eastAsia="ru-RU"/>
              </w:rPr>
            </w:pPr>
            <w:r w:rsidRPr="000A52A4">
              <w:rPr>
                <w:sz w:val="20"/>
                <w:szCs w:val="20"/>
                <w:lang w:val="kk-KZ" w:eastAsia="ru-RU"/>
              </w:rPr>
              <w:t xml:space="preserve">Жазуда кейбір негізгі қателер бар және анықтықты жақсарту қажет. </w:t>
            </w:r>
            <w:r w:rsidRPr="000A52A4">
              <w:rPr>
                <w:sz w:val="20"/>
                <w:szCs w:val="20"/>
                <w:lang w:eastAsia="ru-RU"/>
              </w:rPr>
              <w:t xml:space="preserve">APA </w:t>
            </w:r>
            <w:r w:rsidRPr="000A52A4">
              <w:rPr>
                <w:sz w:val="20"/>
                <w:szCs w:val="20"/>
                <w:lang w:val="en-US" w:eastAsia="ru-RU"/>
              </w:rPr>
              <w:t>style</w:t>
            </w:r>
            <w:r w:rsidRPr="000A52A4">
              <w:rPr>
                <w:sz w:val="20"/>
                <w:szCs w:val="20"/>
                <w:lang w:eastAsia="ru-RU"/>
              </w:rPr>
              <w:t>-</w:t>
            </w:r>
            <w:r w:rsidRPr="000A52A4">
              <w:rPr>
                <w:sz w:val="20"/>
                <w:szCs w:val="20"/>
                <w:lang w:val="kk-KZ" w:eastAsia="ru-RU"/>
              </w:rPr>
              <w:t xml:space="preserve">ды </w:t>
            </w:r>
            <w:r w:rsidRPr="000A52A4">
              <w:rPr>
                <w:sz w:val="20"/>
                <w:szCs w:val="20"/>
                <w:lang w:eastAsia="ru-RU"/>
              </w:rPr>
              <w:t>ұ</w:t>
            </w:r>
            <w:r w:rsidRPr="000A52A4">
              <w:rPr>
                <w:sz w:val="20"/>
                <w:szCs w:val="20"/>
                <w:lang w:val="kk-KZ" w:eastAsia="ru-RU"/>
              </w:rPr>
              <w:t>стануда</w:t>
            </w:r>
            <w:r w:rsidRPr="000A52A4">
              <w:rPr>
                <w:sz w:val="20"/>
                <w:szCs w:val="20"/>
                <w:lang w:eastAsia="ru-RU"/>
              </w:rPr>
              <w:t xml:space="preserve"> қ</w:t>
            </w:r>
            <w:r w:rsidRPr="000A52A4">
              <w:rPr>
                <w:sz w:val="20"/>
                <w:szCs w:val="20"/>
                <w:lang w:val="kk-KZ" w:eastAsia="ru-RU"/>
              </w:rPr>
              <w:t>ателіктер</w:t>
            </w:r>
            <w:r w:rsidRPr="000A52A4">
              <w:rPr>
                <w:sz w:val="20"/>
                <w:szCs w:val="20"/>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636857A" w14:textId="77777777" w:rsidR="00894A4C" w:rsidRPr="000A52A4" w:rsidRDefault="00894A4C" w:rsidP="000A52A4">
            <w:pPr>
              <w:textAlignment w:val="baseline"/>
              <w:rPr>
                <w:b/>
                <w:bCs/>
                <w:sz w:val="20"/>
                <w:szCs w:val="20"/>
                <w:lang w:eastAsia="ru-RU"/>
              </w:rPr>
            </w:pPr>
            <w:r w:rsidRPr="000A52A4">
              <w:rPr>
                <w:sz w:val="20"/>
                <w:szCs w:val="20"/>
                <w:lang w:eastAsia="ru-RU"/>
              </w:rPr>
              <w:t>Ж</w:t>
            </w:r>
            <w:r w:rsidRPr="000A52A4">
              <w:rPr>
                <w:sz w:val="20"/>
                <w:szCs w:val="20"/>
                <w:lang w:val="kk-KZ" w:eastAsia="ru-RU"/>
              </w:rPr>
              <w:t>азғаны</w:t>
            </w:r>
            <w:r w:rsidRPr="000A52A4">
              <w:rPr>
                <w:sz w:val="20"/>
                <w:szCs w:val="20"/>
                <w:lang w:eastAsia="ru-RU"/>
              </w:rPr>
              <w:t xml:space="preserve"> т</w:t>
            </w:r>
            <w:r w:rsidRPr="000A52A4">
              <w:rPr>
                <w:sz w:val="20"/>
                <w:szCs w:val="20"/>
                <w:lang w:val="kk-KZ" w:eastAsia="ru-RU"/>
              </w:rPr>
              <w:t>үсініксіз</w:t>
            </w:r>
            <w:r w:rsidRPr="000A52A4">
              <w:rPr>
                <w:sz w:val="20"/>
                <w:szCs w:val="20"/>
                <w:lang w:eastAsia="ru-RU"/>
              </w:rPr>
              <w:t xml:space="preserve">, </w:t>
            </w:r>
            <w:r w:rsidRPr="000A52A4">
              <w:rPr>
                <w:sz w:val="20"/>
                <w:szCs w:val="20"/>
                <w:lang w:val="kk-KZ" w:eastAsia="ru-RU"/>
              </w:rPr>
              <w:t>мазмұнына ілесу</w:t>
            </w:r>
            <w:r w:rsidRPr="000A52A4">
              <w:rPr>
                <w:sz w:val="20"/>
                <w:szCs w:val="20"/>
                <w:lang w:eastAsia="ru-RU"/>
              </w:rPr>
              <w:t xml:space="preserve"> қ</w:t>
            </w:r>
            <w:r w:rsidRPr="000A52A4">
              <w:rPr>
                <w:sz w:val="20"/>
                <w:szCs w:val="20"/>
                <w:lang w:val="kk-KZ" w:eastAsia="ru-RU"/>
              </w:rPr>
              <w:t>иын</w:t>
            </w:r>
            <w:r w:rsidRPr="000A52A4">
              <w:rPr>
                <w:sz w:val="20"/>
                <w:szCs w:val="20"/>
                <w:lang w:eastAsia="ru-RU"/>
              </w:rPr>
              <w:t xml:space="preserve">. APA </w:t>
            </w:r>
            <w:r w:rsidRPr="000A52A4">
              <w:rPr>
                <w:sz w:val="20"/>
                <w:szCs w:val="20"/>
                <w:lang w:val="en-US" w:eastAsia="ru-RU"/>
              </w:rPr>
              <w:t>style</w:t>
            </w:r>
            <w:r w:rsidRPr="000A52A4">
              <w:rPr>
                <w:sz w:val="20"/>
                <w:szCs w:val="20"/>
                <w:lang w:eastAsia="ru-RU"/>
              </w:rPr>
              <w:t>-</w:t>
            </w:r>
            <w:r w:rsidRPr="000A52A4">
              <w:rPr>
                <w:sz w:val="20"/>
                <w:szCs w:val="20"/>
                <w:lang w:val="kk-KZ" w:eastAsia="ru-RU"/>
              </w:rPr>
              <w:t>ды</w:t>
            </w:r>
            <w:r w:rsidRPr="000A52A4">
              <w:rPr>
                <w:sz w:val="20"/>
                <w:szCs w:val="20"/>
                <w:lang w:eastAsia="ru-RU"/>
              </w:rPr>
              <w:t xml:space="preserve"> ұ</w:t>
            </w:r>
            <w:r w:rsidRPr="000A52A4">
              <w:rPr>
                <w:sz w:val="20"/>
                <w:szCs w:val="20"/>
                <w:lang w:val="kk-KZ" w:eastAsia="ru-RU"/>
              </w:rPr>
              <w:t>стануда</w:t>
            </w:r>
            <w:r w:rsidRPr="000A52A4">
              <w:rPr>
                <w:sz w:val="20"/>
                <w:szCs w:val="20"/>
                <w:lang w:eastAsia="ru-RU"/>
              </w:rPr>
              <w:t xml:space="preserve"> к</w:t>
            </w:r>
            <w:r w:rsidRPr="000A52A4">
              <w:rPr>
                <w:sz w:val="20"/>
                <w:szCs w:val="20"/>
                <w:lang w:val="kk-KZ" w:eastAsia="ru-RU"/>
              </w:rPr>
              <w:t>өптеген</w:t>
            </w:r>
            <w:r w:rsidRPr="000A52A4">
              <w:rPr>
                <w:sz w:val="20"/>
                <w:szCs w:val="20"/>
                <w:lang w:eastAsia="ru-RU"/>
              </w:rPr>
              <w:t xml:space="preserve"> қ</w:t>
            </w:r>
            <w:r w:rsidRPr="000A52A4">
              <w:rPr>
                <w:sz w:val="20"/>
                <w:szCs w:val="20"/>
                <w:lang w:val="kk-KZ" w:eastAsia="ru-RU"/>
              </w:rPr>
              <w:t>ателіктер</w:t>
            </w:r>
            <w:r w:rsidRPr="000A52A4">
              <w:rPr>
                <w:sz w:val="20"/>
                <w:szCs w:val="20"/>
                <w:lang w:eastAsia="ru-RU"/>
              </w:rPr>
              <w:t xml:space="preserve"> бар. </w:t>
            </w:r>
          </w:p>
        </w:tc>
      </w:tr>
    </w:tbl>
    <w:p w14:paraId="3E1825C5" w14:textId="77777777" w:rsidR="008B505F" w:rsidRPr="000A52A4" w:rsidRDefault="008B505F" w:rsidP="000A52A4">
      <w:pPr>
        <w:jc w:val="both"/>
        <w:rPr>
          <w:b/>
          <w:sz w:val="20"/>
          <w:szCs w:val="20"/>
        </w:rPr>
      </w:pPr>
    </w:p>
    <w:p w14:paraId="709F3172" w14:textId="77777777" w:rsidR="008B505F" w:rsidRPr="000A52A4" w:rsidRDefault="008B505F" w:rsidP="000A52A4">
      <w:pPr>
        <w:jc w:val="both"/>
        <w:rPr>
          <w:b/>
          <w:sz w:val="20"/>
          <w:szCs w:val="20"/>
        </w:rPr>
      </w:pPr>
    </w:p>
    <w:p w14:paraId="29FEED52" w14:textId="77777777" w:rsidR="00250448" w:rsidRPr="000A52A4" w:rsidRDefault="00250448" w:rsidP="000A52A4">
      <w:pPr>
        <w:rPr>
          <w:b/>
          <w:sz w:val="20"/>
          <w:szCs w:val="20"/>
        </w:rPr>
      </w:pPr>
      <w:r w:rsidRPr="000A52A4">
        <w:rPr>
          <w:b/>
          <w:sz w:val="20"/>
          <w:szCs w:val="20"/>
        </w:rPr>
        <w:t xml:space="preserve">Декан   </w:t>
      </w:r>
      <w:r w:rsidRPr="000A52A4">
        <w:rPr>
          <w:b/>
          <w:sz w:val="20"/>
          <w:szCs w:val="20"/>
          <w:lang w:val="kk-KZ"/>
        </w:rPr>
        <w:t xml:space="preserve"> </w:t>
      </w:r>
      <w:r w:rsidRPr="000A52A4">
        <w:rPr>
          <w:b/>
          <w:sz w:val="20"/>
          <w:szCs w:val="20"/>
        </w:rPr>
        <w:t xml:space="preserve">__________________________________    </w:t>
      </w:r>
      <w:r w:rsidRPr="000A52A4">
        <w:rPr>
          <w:b/>
          <w:sz w:val="20"/>
          <w:szCs w:val="20"/>
          <w:lang w:val="kk-KZ"/>
        </w:rPr>
        <w:t xml:space="preserve">  Б.Б. Мейірбаев</w:t>
      </w:r>
      <w:r w:rsidRPr="000A52A4">
        <w:rPr>
          <w:b/>
          <w:sz w:val="20"/>
          <w:szCs w:val="20"/>
        </w:rPr>
        <w:t xml:space="preserve">                                                                            </w:t>
      </w:r>
    </w:p>
    <w:p w14:paraId="33E33A15" w14:textId="77777777" w:rsidR="00250448" w:rsidRPr="000A52A4" w:rsidRDefault="00250448" w:rsidP="000A52A4">
      <w:pPr>
        <w:rPr>
          <w:b/>
          <w:sz w:val="20"/>
          <w:szCs w:val="20"/>
        </w:rPr>
      </w:pPr>
    </w:p>
    <w:p w14:paraId="2F38028F" w14:textId="77777777" w:rsidR="00250448" w:rsidRPr="000A52A4" w:rsidRDefault="00250448" w:rsidP="000A52A4">
      <w:pPr>
        <w:rPr>
          <w:b/>
          <w:sz w:val="20"/>
          <w:szCs w:val="20"/>
        </w:rPr>
      </w:pPr>
      <w:r w:rsidRPr="000A52A4">
        <w:rPr>
          <w:b/>
          <w:sz w:val="20"/>
          <w:szCs w:val="20"/>
        </w:rPr>
        <w:t xml:space="preserve">Кафедра </w:t>
      </w:r>
      <w:proofErr w:type="spellStart"/>
      <w:r w:rsidRPr="000A52A4">
        <w:rPr>
          <w:b/>
          <w:sz w:val="20"/>
          <w:szCs w:val="20"/>
        </w:rPr>
        <w:t>меңгерушісі</w:t>
      </w:r>
      <w:proofErr w:type="spellEnd"/>
      <w:r w:rsidRPr="000A52A4">
        <w:rPr>
          <w:b/>
          <w:sz w:val="20"/>
          <w:szCs w:val="20"/>
        </w:rPr>
        <w:t xml:space="preserve"> </w:t>
      </w:r>
      <w:r w:rsidRPr="000A52A4">
        <w:rPr>
          <w:b/>
          <w:sz w:val="20"/>
          <w:szCs w:val="20"/>
          <w:lang w:val="kk-KZ"/>
        </w:rPr>
        <w:t xml:space="preserve">  </w:t>
      </w:r>
      <w:r w:rsidRPr="000A52A4">
        <w:rPr>
          <w:b/>
          <w:sz w:val="20"/>
          <w:szCs w:val="20"/>
        </w:rPr>
        <w:t>______________________</w:t>
      </w:r>
      <w:r w:rsidRPr="000A52A4">
        <w:rPr>
          <w:b/>
          <w:sz w:val="20"/>
          <w:szCs w:val="20"/>
          <w:lang w:val="kk-KZ"/>
        </w:rPr>
        <w:t xml:space="preserve">    Н.С. Әлқожаева</w:t>
      </w:r>
      <w:r w:rsidRPr="000A52A4">
        <w:rPr>
          <w:b/>
          <w:sz w:val="20"/>
          <w:szCs w:val="20"/>
        </w:rPr>
        <w:tab/>
      </w:r>
    </w:p>
    <w:p w14:paraId="12C6F401" w14:textId="77777777" w:rsidR="00250448" w:rsidRPr="000A52A4" w:rsidRDefault="00250448" w:rsidP="000A52A4">
      <w:pPr>
        <w:rPr>
          <w:b/>
          <w:sz w:val="20"/>
          <w:szCs w:val="20"/>
        </w:rPr>
      </w:pPr>
      <w:r w:rsidRPr="000A52A4">
        <w:rPr>
          <w:b/>
          <w:sz w:val="20"/>
          <w:szCs w:val="20"/>
        </w:rPr>
        <w:tab/>
      </w:r>
      <w:r w:rsidRPr="000A52A4">
        <w:rPr>
          <w:b/>
          <w:sz w:val="20"/>
          <w:szCs w:val="20"/>
        </w:rPr>
        <w:tab/>
      </w:r>
      <w:r w:rsidRPr="000A52A4">
        <w:rPr>
          <w:b/>
          <w:sz w:val="20"/>
          <w:szCs w:val="20"/>
        </w:rPr>
        <w:tab/>
      </w:r>
      <w:r w:rsidRPr="000A52A4">
        <w:rPr>
          <w:b/>
          <w:sz w:val="20"/>
          <w:szCs w:val="20"/>
        </w:rPr>
        <w:tab/>
        <w:t xml:space="preserve">               </w:t>
      </w:r>
    </w:p>
    <w:p w14:paraId="758B8BD9" w14:textId="77777777" w:rsidR="00250448" w:rsidRPr="000A52A4" w:rsidRDefault="00250448" w:rsidP="000A52A4">
      <w:pPr>
        <w:rPr>
          <w:b/>
          <w:sz w:val="20"/>
          <w:szCs w:val="20"/>
        </w:rPr>
      </w:pPr>
      <w:proofErr w:type="spellStart"/>
      <w:r w:rsidRPr="000A52A4">
        <w:rPr>
          <w:b/>
          <w:sz w:val="20"/>
          <w:szCs w:val="20"/>
        </w:rPr>
        <w:t>Дәріскер</w:t>
      </w:r>
      <w:proofErr w:type="spellEnd"/>
      <w:r w:rsidRPr="000A52A4">
        <w:rPr>
          <w:b/>
          <w:sz w:val="20"/>
          <w:szCs w:val="20"/>
          <w:lang w:val="kk-KZ"/>
        </w:rPr>
        <w:t xml:space="preserve">   </w:t>
      </w:r>
      <w:r w:rsidRPr="000A52A4">
        <w:rPr>
          <w:b/>
          <w:sz w:val="20"/>
          <w:szCs w:val="20"/>
        </w:rPr>
        <w:t>_________________________________</w:t>
      </w:r>
      <w:r w:rsidRPr="000A52A4">
        <w:rPr>
          <w:b/>
          <w:sz w:val="20"/>
          <w:szCs w:val="20"/>
          <w:lang w:val="kk-KZ"/>
        </w:rPr>
        <w:t xml:space="preserve">     Қ.Ш. Молдасан</w:t>
      </w:r>
    </w:p>
    <w:p w14:paraId="0EC691BE" w14:textId="77777777" w:rsidR="003B046D" w:rsidRPr="000A52A4" w:rsidRDefault="003B046D" w:rsidP="000A52A4">
      <w:pPr>
        <w:jc w:val="both"/>
        <w:rPr>
          <w:b/>
          <w:sz w:val="20"/>
          <w:szCs w:val="20"/>
        </w:rPr>
      </w:pPr>
    </w:p>
    <w:p w14:paraId="72D1D2E7" w14:textId="77777777" w:rsidR="003B046D" w:rsidRPr="000A52A4" w:rsidRDefault="003B046D" w:rsidP="000A52A4">
      <w:pPr>
        <w:jc w:val="both"/>
        <w:rPr>
          <w:b/>
          <w:sz w:val="20"/>
          <w:szCs w:val="20"/>
        </w:rPr>
      </w:pPr>
    </w:p>
    <w:p w14:paraId="7694E08D" w14:textId="77777777" w:rsidR="003B046D" w:rsidRPr="000A52A4" w:rsidRDefault="003B046D" w:rsidP="000A52A4">
      <w:pPr>
        <w:jc w:val="both"/>
        <w:rPr>
          <w:b/>
          <w:sz w:val="20"/>
          <w:szCs w:val="20"/>
        </w:rPr>
      </w:pPr>
    </w:p>
    <w:p w14:paraId="4E33AB00" w14:textId="77777777" w:rsidR="0065731A" w:rsidRPr="000A52A4" w:rsidRDefault="0065731A" w:rsidP="000A52A4">
      <w:pPr>
        <w:jc w:val="both"/>
        <w:rPr>
          <w:sz w:val="20"/>
          <w:szCs w:val="20"/>
          <w:lang w:val="kk-KZ"/>
        </w:rPr>
      </w:pPr>
    </w:p>
    <w:p w14:paraId="2F33F758" w14:textId="77777777" w:rsidR="0065731A" w:rsidRPr="000A52A4" w:rsidRDefault="0065731A" w:rsidP="000A52A4">
      <w:pPr>
        <w:jc w:val="both"/>
        <w:rPr>
          <w:sz w:val="20"/>
          <w:szCs w:val="20"/>
        </w:rPr>
      </w:pPr>
    </w:p>
    <w:p w14:paraId="77A4A45C" w14:textId="77777777" w:rsidR="0065731A" w:rsidRPr="000A52A4" w:rsidRDefault="0065731A" w:rsidP="000A52A4">
      <w:pPr>
        <w:jc w:val="both"/>
        <w:rPr>
          <w:sz w:val="20"/>
          <w:szCs w:val="20"/>
        </w:rPr>
      </w:pPr>
    </w:p>
    <w:p w14:paraId="024262E0" w14:textId="77777777" w:rsidR="0065731A" w:rsidRPr="000A52A4" w:rsidRDefault="0065731A" w:rsidP="000A52A4">
      <w:pPr>
        <w:jc w:val="both"/>
        <w:rPr>
          <w:sz w:val="20"/>
          <w:szCs w:val="20"/>
        </w:rPr>
      </w:pPr>
    </w:p>
    <w:p w14:paraId="47D7CBD2" w14:textId="77777777" w:rsidR="0065731A" w:rsidRPr="000A52A4" w:rsidRDefault="0065731A" w:rsidP="000A52A4">
      <w:pPr>
        <w:rPr>
          <w:sz w:val="20"/>
          <w:szCs w:val="20"/>
          <w:lang w:val="kk-KZ"/>
        </w:rPr>
      </w:pPr>
    </w:p>
    <w:p w14:paraId="3CB303B8" w14:textId="77777777" w:rsidR="0065731A" w:rsidRPr="000A52A4" w:rsidRDefault="0065731A" w:rsidP="000A52A4">
      <w:pPr>
        <w:rPr>
          <w:sz w:val="20"/>
          <w:szCs w:val="20"/>
          <w:lang w:val="kk-KZ"/>
        </w:rPr>
      </w:pPr>
    </w:p>
    <w:p w14:paraId="3AA27ED0" w14:textId="77777777" w:rsidR="0065731A" w:rsidRPr="000A52A4" w:rsidRDefault="0065731A" w:rsidP="000A52A4">
      <w:pPr>
        <w:rPr>
          <w:sz w:val="20"/>
          <w:szCs w:val="20"/>
          <w:lang w:val="kk-KZ"/>
        </w:rPr>
      </w:pPr>
    </w:p>
    <w:p w14:paraId="4ECD5AD1" w14:textId="77777777" w:rsidR="00317C3D" w:rsidRPr="000A52A4" w:rsidRDefault="00317C3D" w:rsidP="000A52A4">
      <w:pPr>
        <w:rPr>
          <w:sz w:val="20"/>
          <w:szCs w:val="20"/>
        </w:rPr>
      </w:pPr>
      <w:bookmarkStart w:id="3" w:name="_GoBack"/>
      <w:bookmarkEnd w:id="3"/>
    </w:p>
    <w:sectPr w:rsidR="00317C3D" w:rsidRPr="000A5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125"/>
    <w:multiLevelType w:val="hybridMultilevel"/>
    <w:tmpl w:val="21205260"/>
    <w:lvl w:ilvl="0" w:tplc="8E26C3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175C06"/>
    <w:multiLevelType w:val="hybridMultilevel"/>
    <w:tmpl w:val="1C0C3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62A5D75"/>
    <w:multiLevelType w:val="hybridMultilevel"/>
    <w:tmpl w:val="6D0A8EC2"/>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3" w15:restartNumberingAfterBreak="0">
    <w:nsid w:val="295A2A38"/>
    <w:multiLevelType w:val="hybridMultilevel"/>
    <w:tmpl w:val="EE608396"/>
    <w:lvl w:ilvl="0" w:tplc="FFFFFFFF">
      <w:start w:val="1"/>
      <w:numFmt w:val="decimal"/>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4" w15:restartNumberingAfterBreak="0">
    <w:nsid w:val="295E2B07"/>
    <w:multiLevelType w:val="hybridMultilevel"/>
    <w:tmpl w:val="3C224136"/>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5" w15:restartNumberingAfterBreak="0">
    <w:nsid w:val="2C755044"/>
    <w:multiLevelType w:val="hybridMultilevel"/>
    <w:tmpl w:val="CB808BEA"/>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6" w15:restartNumberingAfterBreak="0">
    <w:nsid w:val="308B01CC"/>
    <w:multiLevelType w:val="hybridMultilevel"/>
    <w:tmpl w:val="3F54CA88"/>
    <w:lvl w:ilvl="0" w:tplc="FD4CE0A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15:restartNumberingAfterBreak="0">
    <w:nsid w:val="4179781A"/>
    <w:multiLevelType w:val="hybridMultilevel"/>
    <w:tmpl w:val="1C0C3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6A57157"/>
    <w:multiLevelType w:val="hybridMultilevel"/>
    <w:tmpl w:val="D1763BF4"/>
    <w:lvl w:ilvl="0" w:tplc="E9D2D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15:restartNumberingAfterBreak="0">
    <w:nsid w:val="5BC85B94"/>
    <w:multiLevelType w:val="hybridMultilevel"/>
    <w:tmpl w:val="F4B0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1C4B41"/>
    <w:multiLevelType w:val="hybridMultilevel"/>
    <w:tmpl w:val="6CAC9D66"/>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1" w15:restartNumberingAfterBreak="0">
    <w:nsid w:val="61B64478"/>
    <w:multiLevelType w:val="hybridMultilevel"/>
    <w:tmpl w:val="E0407CA6"/>
    <w:lvl w:ilvl="0" w:tplc="0419000F">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8F24F90"/>
    <w:multiLevelType w:val="hybridMultilevel"/>
    <w:tmpl w:val="96F83250"/>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3" w15:restartNumberingAfterBreak="0">
    <w:nsid w:val="6E422E82"/>
    <w:multiLevelType w:val="hybridMultilevel"/>
    <w:tmpl w:val="EE608396"/>
    <w:lvl w:ilvl="0" w:tplc="7F0682B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8"/>
  </w:num>
  <w:num w:numId="8">
    <w:abstractNumId w:val="12"/>
  </w:num>
  <w:num w:numId="9">
    <w:abstractNumId w:val="4"/>
  </w:num>
  <w:num w:numId="10">
    <w:abstractNumId w:val="2"/>
  </w:num>
  <w:num w:numId="11">
    <w:abstractNumId w:val="10"/>
  </w:num>
  <w:num w:numId="12">
    <w:abstractNumId w:val="5"/>
  </w:num>
  <w:num w:numId="13">
    <w:abstractNumId w:val="9"/>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69"/>
    <w:rsid w:val="00042438"/>
    <w:rsid w:val="000A52A4"/>
    <w:rsid w:val="000D663A"/>
    <w:rsid w:val="00125055"/>
    <w:rsid w:val="00212C69"/>
    <w:rsid w:val="00217064"/>
    <w:rsid w:val="00223738"/>
    <w:rsid w:val="00250448"/>
    <w:rsid w:val="00273EC5"/>
    <w:rsid w:val="002C4AF3"/>
    <w:rsid w:val="0030662D"/>
    <w:rsid w:val="00317C3D"/>
    <w:rsid w:val="003B046D"/>
    <w:rsid w:val="00471343"/>
    <w:rsid w:val="004C2EA5"/>
    <w:rsid w:val="005158B6"/>
    <w:rsid w:val="00580D01"/>
    <w:rsid w:val="006524F3"/>
    <w:rsid w:val="006525A3"/>
    <w:rsid w:val="00652A79"/>
    <w:rsid w:val="0065731A"/>
    <w:rsid w:val="006701BB"/>
    <w:rsid w:val="006E26E0"/>
    <w:rsid w:val="006F1BF7"/>
    <w:rsid w:val="00733036"/>
    <w:rsid w:val="007715A1"/>
    <w:rsid w:val="0083469A"/>
    <w:rsid w:val="00894A4C"/>
    <w:rsid w:val="008B505F"/>
    <w:rsid w:val="008E2045"/>
    <w:rsid w:val="009715F3"/>
    <w:rsid w:val="00B44778"/>
    <w:rsid w:val="00B7377A"/>
    <w:rsid w:val="00B83191"/>
    <w:rsid w:val="00C468A6"/>
    <w:rsid w:val="00CC5A26"/>
    <w:rsid w:val="00CF39BF"/>
    <w:rsid w:val="00CF3D88"/>
    <w:rsid w:val="00D239A7"/>
    <w:rsid w:val="00D670A7"/>
    <w:rsid w:val="00D872CF"/>
    <w:rsid w:val="00DC75C0"/>
    <w:rsid w:val="00E467F8"/>
    <w:rsid w:val="00E532B6"/>
    <w:rsid w:val="00EF0570"/>
    <w:rsid w:val="00EF5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320C"/>
  <w15:chartTrackingRefBased/>
  <w15:docId w15:val="{C51B4111-C0B8-4AE2-8E8E-7DDC3156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5731A"/>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0A52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E26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rsid w:val="0065731A"/>
    <w:pPr>
      <w:keepNext/>
      <w:keepLines/>
      <w:spacing w:before="240" w:after="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5731A"/>
    <w:rPr>
      <w:rFonts w:ascii="Times New Roman" w:eastAsia="Times New Roman" w:hAnsi="Times New Roman" w:cs="Times New Roman"/>
      <w:b/>
      <w:kern w:val="0"/>
      <w:sz w:val="24"/>
      <w:szCs w:val="24"/>
      <w14:ligatures w14:val="none"/>
    </w:rPr>
  </w:style>
  <w:style w:type="table" w:styleId="a3">
    <w:name w:val="Table Grid"/>
    <w:basedOn w:val="a1"/>
    <w:uiPriority w:val="39"/>
    <w:rsid w:val="0065731A"/>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65731A"/>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65731A"/>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65731A"/>
    <w:rPr>
      <w:rFonts w:ascii="Times New Roman" w:eastAsia="Times New Roman" w:hAnsi="Times New Roman" w:cs="Times New Roman"/>
      <w:kern w:val="0"/>
      <w:sz w:val="24"/>
      <w:szCs w:val="24"/>
      <w14:ligatures w14:val="none"/>
    </w:rPr>
  </w:style>
  <w:style w:type="paragraph" w:styleId="a7">
    <w:name w:val="No Spacing"/>
    <w:link w:val="a8"/>
    <w:uiPriority w:val="1"/>
    <w:qFormat/>
    <w:rsid w:val="0065731A"/>
    <w:pPr>
      <w:spacing w:after="0" w:line="240" w:lineRule="auto"/>
    </w:pPr>
    <w:rPr>
      <w:rFonts w:ascii="Calibri" w:eastAsia="Calibri" w:hAnsi="Calibri" w:cs="Times New Roman"/>
      <w:kern w:val="0"/>
      <w14:ligatures w14:val="none"/>
    </w:rPr>
  </w:style>
  <w:style w:type="character" w:styleId="a9">
    <w:name w:val="Strong"/>
    <w:basedOn w:val="a0"/>
    <w:uiPriority w:val="22"/>
    <w:qFormat/>
    <w:rsid w:val="0065731A"/>
    <w:rPr>
      <w:b/>
      <w:bCs/>
    </w:rPr>
  </w:style>
  <w:style w:type="character" w:customStyle="1" w:styleId="20">
    <w:name w:val="Заголовок 2 Знак"/>
    <w:basedOn w:val="a0"/>
    <w:link w:val="2"/>
    <w:uiPriority w:val="9"/>
    <w:semiHidden/>
    <w:rsid w:val="006E26E0"/>
    <w:rPr>
      <w:rFonts w:asciiTheme="majorHAnsi" w:eastAsiaTheme="majorEastAsia" w:hAnsiTheme="majorHAnsi" w:cstheme="majorBidi"/>
      <w:color w:val="2F5496" w:themeColor="accent1" w:themeShade="BF"/>
      <w:kern w:val="0"/>
      <w:sz w:val="26"/>
      <w:szCs w:val="26"/>
      <w14:ligatures w14:val="none"/>
    </w:rPr>
  </w:style>
  <w:style w:type="character" w:customStyle="1" w:styleId="10">
    <w:name w:val="Заголовок 1 Знак"/>
    <w:basedOn w:val="a0"/>
    <w:link w:val="1"/>
    <w:uiPriority w:val="9"/>
    <w:rsid w:val="000A52A4"/>
    <w:rPr>
      <w:rFonts w:asciiTheme="majorHAnsi" w:eastAsiaTheme="majorEastAsia" w:hAnsiTheme="majorHAnsi" w:cstheme="majorBidi"/>
      <w:color w:val="2F5496" w:themeColor="accent1" w:themeShade="BF"/>
      <w:kern w:val="0"/>
      <w:sz w:val="32"/>
      <w:szCs w:val="32"/>
      <w14:ligatures w14:val="none"/>
    </w:rPr>
  </w:style>
  <w:style w:type="character" w:customStyle="1" w:styleId="a8">
    <w:name w:val="Без интервала Знак"/>
    <w:link w:val="a7"/>
    <w:uiPriority w:val="1"/>
    <w:locked/>
    <w:rsid w:val="000A52A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 TargetMode="External"/><Relationship Id="rId3" Type="http://schemas.openxmlformats.org/officeDocument/2006/relationships/settings" Target="settings.xml"/><Relationship Id="rId7" Type="http://schemas.openxmlformats.org/officeDocument/2006/relationships/hyperlink" Target="https://youtu.be/Wv7xikY5eKs?si=LfrvdU1nli_v25u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b.kaznu.kz/book/16609" TargetMode="External"/><Relationship Id="rId11" Type="http://schemas.openxmlformats.org/officeDocument/2006/relationships/fontTable" Target="fontTable.xml"/><Relationship Id="rId5" Type="http://schemas.openxmlformats.org/officeDocument/2006/relationships/hyperlink" Target="https://elib.kaznu.kz/book/13124" TargetMode="External"/><Relationship Id="rId10" Type="http://schemas.openxmlformats.org/officeDocument/2006/relationships/hyperlink" Target="https://www.scopus.com" TargetMode="External"/><Relationship Id="rId4" Type="http://schemas.openxmlformats.org/officeDocument/2006/relationships/webSettings" Target="webSettings.xml"/><Relationship Id="rId9" Type="http://schemas.openxmlformats.org/officeDocument/2006/relationships/hyperlink" Target="http://www.oxfordjournals.or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8</Pages>
  <Words>3619</Words>
  <Characters>20634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 Молдасан</dc:creator>
  <cp:keywords/>
  <dc:description/>
  <cp:lastModifiedBy>User</cp:lastModifiedBy>
  <cp:revision>34</cp:revision>
  <dcterms:created xsi:type="dcterms:W3CDTF">2023-10-09T07:36:00Z</dcterms:created>
  <dcterms:modified xsi:type="dcterms:W3CDTF">2024-01-28T06:56:00Z</dcterms:modified>
</cp:coreProperties>
</file>